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0D8" w:rsidRPr="002A204B" w:rsidRDefault="003810D8" w:rsidP="003810D8">
      <w:pPr>
        <w:pStyle w:val="Heading1"/>
        <w:ind w:firstLine="709"/>
        <w:jc w:val="both"/>
        <w:rPr>
          <w:rFonts w:ascii="Times New Roman" w:hAnsi="Times New Roman"/>
          <w:bCs/>
          <w:spacing w:val="0"/>
          <w:sz w:val="28"/>
          <w:szCs w:val="24"/>
        </w:rPr>
      </w:pPr>
      <w:r w:rsidRPr="002A204B">
        <w:rPr>
          <w:rFonts w:ascii="Times New Roman" w:hAnsi="Times New Roman"/>
          <w:bCs/>
          <w:spacing w:val="0"/>
          <w:sz w:val="28"/>
          <w:szCs w:val="24"/>
        </w:rPr>
        <w:t>11. Đăng ký thuế lần đầu cho người phụ thuộc để giảm trừ gia cảnh của người nộp thuế thu nhập cá nhân - Trường hợp cá nhân ủy quyền đăng ký thuế cho cơ quan chi trả thu nhập.</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Trình tự thực hiện: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Bước 1: Cá nhân có ủy quyền cho cơ quan chi trả thu nhập đăng ký thuế cho người phụ thuộc gửi hồ sơ cho cơ quan chi trả thu nhập; Trường hợp cá nhân nộp thuế thu nhập cá nhân tại nhiều cơ quan chi trả thu nhập trong cùng một kỳ nộp thuế, cá nhân chỉ uỷ quyền đăng ký thuế tại một cơ quan chi trả thu nhập và thông báo số định danh cá nhân của người phụ thuộc (đối với người Việt Nam) hoặc mã số thuế đã được cấp cho người phụ thuộc (đối với người nước ngoài) với các cơ quan chi trả thu nhập khác để sử dụng vào việc khấu trừ, kê khai, nộp thuế.</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Cơ quan chi trả thu nhập có trách nhiệm tổng hợp và gửi tờ khai đăng ký thuế mẫu số 20-ĐK-TH-TCT ban hành kèm theo Thông tư số 86/2024/TT-BTC ngày 23/12/2024 của Bộ Tài chính chính chậm nhất là 10 ngày làm việc kể từ ngày người nộp thuế đăng ký giảm trừ gia cảnh theo quy định của pháp luật trong trường hợp người phụ thuộc chưa có mã số thuế gửi cơ quan thuế quản lý trực tiếp cơ quan chi trả thu nhập để đăng ký thuế thay cho người phụ thuộc có ủy quyền.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Bước 2: Cơ quan thuế tiếp nhận: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Đối với hồ sơ bằng giấy:</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xml:space="preserve">+++ Trường hợp hồ sơ được nộp trực tiếp tại cơ quan thuế: Công chức thuế </w:t>
      </w:r>
      <w:r w:rsidRPr="002A204B">
        <w:rPr>
          <w:rFonts w:ascii="Times New Roman" w:hAnsi="Times New Roman"/>
          <w:sz w:val="28"/>
          <w:szCs w:val="28"/>
          <w:lang w:val="nl-NL"/>
        </w:rPr>
        <w:t>kiểm tra hồ sơ đăng ký thuế. Trường hợp hồ sơ đầy đủ theo quy định, công chức thuế</w:t>
      </w:r>
      <w:r w:rsidRPr="002A204B">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2A204B">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xml:space="preserve">+++ Trường hợp hồ sơ gửi bằng đường bưu chính: Công chức thuế đóng dấu tiếp nhận, ghi ngày nhận hồ sơ vào hồ sơ và ghi số văn thư của cơ quan thuế. Trường </w:t>
      </w:r>
      <w:r w:rsidRPr="002A204B">
        <w:rPr>
          <w:rFonts w:ascii="Times New Roman" w:hAnsi="Times New Roman"/>
          <w:sz w:val="28"/>
          <w:szCs w:val="28"/>
        </w:rPr>
        <w:lastRenderedPageBreak/>
        <w:t>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Đối với hồ sơ điện tử:</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Cách thức thực hiện: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Nộp trực tiếp tại trụ sở Cơ quan thuế;</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Hoặc gửi qua hệ thống bưu chính;</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w:t>
      </w:r>
      <w:r w:rsidRPr="002A204B">
        <w:rPr>
          <w:rFonts w:ascii="Times New Roman" w:hAnsi="Times New Roman"/>
          <w:sz w:val="28"/>
          <w:szCs w:val="28"/>
          <w:lang w:val="am-ET"/>
        </w:rPr>
        <w:t xml:space="preserve">Thông tư số 19/2021/TT-BTC ngày 18/3/2021 </w:t>
      </w:r>
      <w:r w:rsidRPr="002A204B">
        <w:rPr>
          <w:rFonts w:ascii="Times New Roman" w:hAnsi="Times New Roman"/>
          <w:sz w:val="28"/>
          <w:szCs w:val="28"/>
        </w:rPr>
        <w:t xml:space="preserve">và </w:t>
      </w:r>
      <w:r w:rsidRPr="002A204B">
        <w:rPr>
          <w:rFonts w:ascii="Times New Roman" w:hAnsi="Times New Roman"/>
          <w:color w:val="000000"/>
          <w:sz w:val="28"/>
          <w:szCs w:val="28"/>
        </w:rPr>
        <w:t xml:space="preserve">Thông tư số 46/2024/TT-BTC ngày 09/07/2024 sửa đổi, bổ sung một số điều của Thông tư số 19/2021/TT-BTC ngày 18/3/2021 </w:t>
      </w:r>
      <w:r w:rsidRPr="002A204B">
        <w:rPr>
          <w:rFonts w:ascii="Times New Roman" w:hAnsi="Times New Roman"/>
          <w:sz w:val="28"/>
          <w:szCs w:val="28"/>
          <w:lang w:val="am-ET"/>
        </w:rPr>
        <w:t>của Bộ Tài chính</w:t>
      </w:r>
      <w:r w:rsidRPr="002A204B">
        <w:rPr>
          <w:rFonts w:ascii="Times New Roman" w:hAnsi="Times New Roman"/>
          <w:color w:val="000000"/>
          <w:sz w:val="28"/>
          <w:szCs w:val="28"/>
        </w:rPr>
        <w:t xml:space="preserve"> hướng dẫn giao dịch điện tử trong lĩnh vực thuế</w:t>
      </w:r>
      <w:r w:rsidRPr="002A204B">
        <w:rPr>
          <w:rFonts w:ascii="Times New Roman" w:hAnsi="Times New Roman"/>
          <w:i/>
          <w:sz w:val="28"/>
          <w:szCs w:val="28"/>
        </w:rPr>
        <w:t>.</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lastRenderedPageBreak/>
        <w:t>- Thành phần, số lượng hồ sơ:</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i/>
          <w:iCs/>
          <w:sz w:val="28"/>
          <w:szCs w:val="28"/>
        </w:rPr>
        <w:t>+ Thành phần hồ sơ gồm:</w:t>
      </w:r>
    </w:p>
    <w:p w:rsidR="003810D8" w:rsidRPr="002A204B" w:rsidRDefault="003810D8" w:rsidP="003810D8">
      <w:pPr>
        <w:pStyle w:val="BodyTextIndent"/>
        <w:spacing w:before="60" w:after="60" w:line="259" w:lineRule="auto"/>
        <w:ind w:firstLine="709"/>
        <w:rPr>
          <w:rFonts w:ascii="Times New Roman" w:hAnsi="Times New Roman"/>
          <w:sz w:val="28"/>
          <w:szCs w:val="28"/>
        </w:rPr>
      </w:pPr>
      <w:r w:rsidRPr="002A204B">
        <w:rPr>
          <w:rFonts w:ascii="Times New Roman" w:hAnsi="Times New Roman"/>
          <w:color w:val="000000"/>
          <w:sz w:val="28"/>
          <w:szCs w:val="28"/>
          <w:shd w:val="clear" w:color="auto" w:fill="FFFFFF"/>
          <w:lang w:val="am-ET"/>
        </w:rPr>
        <w:t>+</w:t>
      </w:r>
      <w:r w:rsidRPr="002A204B">
        <w:rPr>
          <w:rFonts w:ascii="Times New Roman" w:hAnsi="Times New Roman"/>
          <w:color w:val="000000"/>
          <w:sz w:val="28"/>
          <w:szCs w:val="28"/>
          <w:shd w:val="clear" w:color="auto" w:fill="FFFFFF"/>
        </w:rPr>
        <w:t xml:space="preserve">+ </w:t>
      </w:r>
      <w:r w:rsidRPr="002A204B">
        <w:rPr>
          <w:rFonts w:ascii="Times New Roman" w:hAnsi="Times New Roman"/>
          <w:color w:val="000000"/>
          <w:sz w:val="28"/>
          <w:szCs w:val="28"/>
          <w:shd w:val="clear" w:color="auto" w:fill="FFFFFF"/>
          <w:lang w:val="am-ET"/>
        </w:rPr>
        <w:t xml:space="preserve">Hồ sơ đăng ký thuế của cá nhân gồm gửi cho cơ quan chi trả thu nhập: </w:t>
      </w:r>
      <w:r w:rsidRPr="002A204B">
        <w:rPr>
          <w:rFonts w:ascii="Times New Roman" w:hAnsi="Times New Roman"/>
          <w:color w:val="000000"/>
          <w:sz w:val="28"/>
          <w:szCs w:val="28"/>
          <w:shd w:val="clear" w:color="auto" w:fill="FFFFFF"/>
        </w:rPr>
        <w:t>V</w:t>
      </w:r>
      <w:r w:rsidRPr="002A204B">
        <w:rPr>
          <w:rFonts w:ascii="Times New Roman" w:hAnsi="Times New Roman"/>
          <w:sz w:val="28"/>
          <w:szCs w:val="28"/>
        </w:rPr>
        <w:t xml:space="preserve">ăn bản ủy quyền Mẫu số 41/UQ-ĐKT ban hành kèm theo Thông tư số 86/2024/TT-BTC ngày 23/12/2024 của Bộ Tài chính; Bản sao Hộ chiếu còn hiệu lực của người phụ thuộc hoặc bản sao giấy tờ chứng thực cá nhân hợp pháp khác còn hiệu lực (nếu không có hộ chiếu) đối với người phụ thuộc là người có quốc tịch nước ngoài hoặc người có quốc tịch Việt Nam sinh sống tại nước ngoài) cho cơ quan chi trả thu nhập. </w:t>
      </w:r>
    </w:p>
    <w:p w:rsidR="003810D8" w:rsidRPr="002A204B" w:rsidRDefault="003810D8" w:rsidP="003810D8">
      <w:pPr>
        <w:spacing w:before="60" w:after="60"/>
        <w:ind w:firstLine="709"/>
        <w:jc w:val="both"/>
        <w:rPr>
          <w:rFonts w:ascii="Times New Roman" w:hAnsi="Times New Roman"/>
          <w:color w:val="000000"/>
          <w:sz w:val="28"/>
          <w:szCs w:val="28"/>
          <w:shd w:val="clear" w:color="auto" w:fill="FFFFFF"/>
        </w:rPr>
      </w:pPr>
      <w:r w:rsidRPr="002A204B">
        <w:rPr>
          <w:rFonts w:ascii="Times New Roman" w:hAnsi="Times New Roman"/>
          <w:color w:val="000000"/>
          <w:sz w:val="28"/>
          <w:szCs w:val="28"/>
          <w:shd w:val="clear" w:color="auto" w:fill="FFFFFF"/>
          <w:lang w:val="am-ET"/>
        </w:rPr>
        <w:t>+</w:t>
      </w:r>
      <w:r w:rsidRPr="002A204B">
        <w:rPr>
          <w:rFonts w:ascii="Times New Roman" w:hAnsi="Times New Roman"/>
          <w:color w:val="000000"/>
          <w:sz w:val="28"/>
          <w:szCs w:val="28"/>
          <w:shd w:val="clear" w:color="auto" w:fill="FFFFFF"/>
        </w:rPr>
        <w:t>+</w:t>
      </w:r>
      <w:r w:rsidRPr="002A204B">
        <w:rPr>
          <w:rFonts w:ascii="Times New Roman" w:hAnsi="Times New Roman"/>
          <w:color w:val="000000"/>
          <w:sz w:val="28"/>
          <w:szCs w:val="28"/>
          <w:shd w:val="clear" w:color="auto" w:fill="FFFFFF"/>
          <w:lang w:val="am-ET"/>
        </w:rPr>
        <w:t xml:space="preserve"> Cơ quan chi trả thu nhập có trách nhiệm tổng hợp thông tin đăng ký thuế của cá nhân vào tờ khai đăng ký thuế mẫu số </w:t>
      </w:r>
      <w:r w:rsidRPr="002A204B">
        <w:rPr>
          <w:rFonts w:ascii="Times New Roman" w:hAnsi="Times New Roman"/>
          <w:color w:val="000000"/>
          <w:sz w:val="28"/>
          <w:szCs w:val="28"/>
          <w:shd w:val="clear" w:color="auto" w:fill="FFFFFF"/>
        </w:rPr>
        <w:t>20</w:t>
      </w:r>
      <w:r w:rsidRPr="002A204B">
        <w:rPr>
          <w:rFonts w:ascii="Times New Roman" w:hAnsi="Times New Roman"/>
          <w:color w:val="000000"/>
          <w:sz w:val="28"/>
          <w:szCs w:val="28"/>
          <w:shd w:val="clear" w:color="auto" w:fill="FFFFFF"/>
          <w:lang w:val="am-ET"/>
        </w:rPr>
        <w:t xml:space="preserve">-ĐK-TH-TCT ban hành kèm theo </w:t>
      </w:r>
      <w:r w:rsidRPr="002A204B">
        <w:rPr>
          <w:rFonts w:ascii="Times New Roman" w:hAnsi="Times New Roman"/>
          <w:sz w:val="28"/>
          <w:szCs w:val="28"/>
          <w:lang w:val="vi-VN"/>
        </w:rPr>
        <w:t xml:space="preserve">Thông tư số </w:t>
      </w:r>
      <w:r w:rsidRPr="002A204B">
        <w:rPr>
          <w:rFonts w:ascii="Times New Roman" w:hAnsi="Times New Roman"/>
          <w:sz w:val="28"/>
          <w:szCs w:val="28"/>
        </w:rPr>
        <w:t xml:space="preserve">86/2024/TT-BTC ngày 23/12/2024 </w:t>
      </w:r>
      <w:r w:rsidRPr="002A204B">
        <w:rPr>
          <w:rFonts w:ascii="Times New Roman" w:hAnsi="Times New Roman"/>
          <w:sz w:val="28"/>
          <w:szCs w:val="28"/>
          <w:lang w:val="vi-VN"/>
        </w:rPr>
        <w:t>của Bộ Tài chính</w:t>
      </w:r>
      <w:r w:rsidRPr="002A204B">
        <w:rPr>
          <w:rFonts w:ascii="Times New Roman" w:hAnsi="Times New Roman"/>
          <w:sz w:val="28"/>
          <w:szCs w:val="28"/>
        </w:rPr>
        <w:t xml:space="preserve"> </w:t>
      </w:r>
      <w:r w:rsidRPr="002A204B">
        <w:rPr>
          <w:rFonts w:ascii="Times New Roman" w:hAnsi="Times New Roman"/>
          <w:color w:val="000000"/>
          <w:sz w:val="28"/>
          <w:szCs w:val="28"/>
          <w:shd w:val="clear" w:color="auto" w:fill="FFFFFF"/>
          <w:lang w:val="am-ET"/>
        </w:rPr>
        <w:t>gửi cơ quan thuế quản lý trực tiếp cơ quan chi trả thu nhập.</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xml:space="preserve">+ </w:t>
      </w:r>
      <w:r w:rsidRPr="002A204B">
        <w:rPr>
          <w:rFonts w:ascii="Times New Roman" w:hAnsi="Times New Roman"/>
          <w:i/>
          <w:iCs/>
          <w:sz w:val="28"/>
          <w:szCs w:val="28"/>
        </w:rPr>
        <w:t>Số lượng hồ sơ:</w:t>
      </w:r>
      <w:r w:rsidRPr="002A204B">
        <w:rPr>
          <w:rFonts w:ascii="Times New Roman" w:hAnsi="Times New Roman"/>
          <w:sz w:val="28"/>
          <w:szCs w:val="28"/>
        </w:rPr>
        <w:t xml:space="preserve"> 01 (bộ).</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Thời hạn giải quyết:</w:t>
      </w:r>
      <w:r w:rsidRPr="002A204B">
        <w:rPr>
          <w:rFonts w:ascii="Times New Roman" w:hAnsi="Times New Roman"/>
          <w:sz w:val="28"/>
          <w:szCs w:val="28"/>
        </w:rPr>
        <w:t xml:space="preserve"> 03 (ba) ngày làm việc kể từ ngày cơ quan thuế nhận được hồ sơ đăng ký thuế đầy đủ theo quy định.</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Đối tượng thực hiện thủ tục hành chính:</w:t>
      </w:r>
      <w:r w:rsidRPr="002A204B">
        <w:rPr>
          <w:rFonts w:ascii="Times New Roman" w:hAnsi="Times New Roman"/>
          <w:sz w:val="28"/>
          <w:szCs w:val="28"/>
        </w:rPr>
        <w:t xml:space="preserve"> Cơ quan chi trả thu nhập.</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Cơ quan thực hiện thủ tục hành chính:</w:t>
      </w:r>
      <w:r w:rsidRPr="002A204B">
        <w:rPr>
          <w:rFonts w:ascii="Times New Roman" w:hAnsi="Times New Roman"/>
          <w:sz w:val="28"/>
          <w:szCs w:val="28"/>
        </w:rPr>
        <w:t xml:space="preserve"> Cục Thuế/Chi cục Thuế.</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Kết quả thực hiện thủ tục hành chính:</w:t>
      </w:r>
      <w:r w:rsidRPr="002A204B">
        <w:rPr>
          <w:rFonts w:ascii="Times New Roman" w:hAnsi="Times New Roman"/>
          <w:sz w:val="28"/>
          <w:szCs w:val="28"/>
        </w:rPr>
        <w:t xml:space="preserve"> </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Đối với cá nhân Việt Nam: Được sử dụng số định danh cá nhân thay cho MST nếu thông tin đăng ký thuế khớp đúng với thông tin trong Cơ sở dữ liệu quốc gia về dân cư; Thông báo MST cá nhân do cơ quan thuế cấp được sử dụng đến hết ngày 30/6/2025.</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Đối với cá nhân nước ngoài: Thông báo mã số thuế cá nhân.</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xml:space="preserve">- Phí, lệ phí: </w:t>
      </w:r>
      <w:r w:rsidRPr="002A204B">
        <w:rPr>
          <w:rFonts w:ascii="Times New Roman" w:hAnsi="Times New Roman"/>
          <w:sz w:val="28"/>
          <w:szCs w:val="28"/>
        </w:rPr>
        <w:t>Không.</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Tên mẫu đơn, mẫu tờ khai:</w:t>
      </w:r>
      <w:r w:rsidRPr="002A204B">
        <w:rPr>
          <w:rFonts w:ascii="Times New Roman" w:hAnsi="Times New Roman"/>
          <w:sz w:val="28"/>
          <w:szCs w:val="28"/>
        </w:rPr>
        <w:t xml:space="preserve"> Tờ khai đăng ký thuế tổng hợp người phụ thuộc của cá nhân có thu nhập từ tiền lương, tiền công theo mẫu số 20-ĐKT- TH-TCT ban hành kèm theo Thông tư số 86/2024/TT-BTC ngày 23/12/2024 của Bộ Tài chính.</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Yêu cầu, điều kiện thực hiện thủ tục hành chính:</w:t>
      </w:r>
      <w:r w:rsidRPr="002A204B">
        <w:rPr>
          <w:rFonts w:ascii="Times New Roman" w:hAnsi="Times New Roman"/>
          <w:sz w:val="28"/>
          <w:szCs w:val="28"/>
        </w:rPr>
        <w:t xml:space="preserve"> </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sz w:val="28"/>
          <w:szCs w:val="28"/>
        </w:rPr>
        <w:t xml:space="preserve">+ Cá nhân là người Việt Nam phải kê khai các thông tin về họ và tên, ngày tháng năm sinh, số định danh cá nhân của người phụ thuộc chính xác so với các thông tin được lưu trữ tại Cơ sở dữ liệu quốc gia về dân cư, </w:t>
      </w:r>
      <w:r w:rsidRPr="002A204B">
        <w:rPr>
          <w:rFonts w:ascii="Times New Roman" w:hAnsi="Times New Roman"/>
          <w:sz w:val="28"/>
          <w:szCs w:val="28"/>
          <w:lang w:val="sv-SE"/>
        </w:rPr>
        <w:t>trường hợp chưa được cấp số định danh cá nhân thì cá nhân phải liên hệ với cơ quan Công an cấp xã để thu thập thông tin vào Cơ sở dữ liệu quốc gia về dân cư và cấp số định danh cá nhân trước khi thực hiện thủ tục đăng ký thuế.</w:t>
      </w:r>
    </w:p>
    <w:p w:rsidR="003810D8" w:rsidRPr="002A204B" w:rsidRDefault="003810D8" w:rsidP="003810D8">
      <w:pPr>
        <w:spacing w:before="60" w:after="60"/>
        <w:ind w:firstLine="709"/>
        <w:jc w:val="both"/>
        <w:rPr>
          <w:rFonts w:ascii="Times New Roman" w:hAnsi="Times New Roman"/>
          <w:i/>
          <w:iCs/>
          <w:sz w:val="28"/>
          <w:szCs w:val="28"/>
        </w:rPr>
      </w:pPr>
      <w:r w:rsidRPr="002A204B">
        <w:rPr>
          <w:rFonts w:ascii="Times New Roman" w:hAnsi="Times New Roman"/>
          <w:sz w:val="28"/>
          <w:szCs w:val="28"/>
        </w:rPr>
        <w:lastRenderedPageBreak/>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2A204B">
        <w:rPr>
          <w:rFonts w:ascii="Times New Roman" w:hAnsi="Times New Roman"/>
          <w:iCs/>
          <w:sz w:val="28"/>
          <w:szCs w:val="28"/>
          <w:lang w:val="am-ET"/>
        </w:rPr>
        <w:t>Thông tư số 19/2021/TT-BTC ngày 18/3/2021</w:t>
      </w:r>
      <w:r w:rsidRPr="002A204B">
        <w:rPr>
          <w:rFonts w:ascii="Times New Roman" w:hAnsi="Times New Roman"/>
          <w:iCs/>
          <w:sz w:val="28"/>
          <w:szCs w:val="28"/>
        </w:rPr>
        <w:t xml:space="preserve"> </w:t>
      </w:r>
      <w:r w:rsidRPr="002A204B">
        <w:rPr>
          <w:rFonts w:ascii="Times New Roman" w:hAnsi="Times New Roman"/>
          <w:iCs/>
          <w:sz w:val="28"/>
          <w:szCs w:val="28"/>
          <w:lang w:val="am-ET"/>
        </w:rPr>
        <w:t xml:space="preserve">của Bộ trưởng Bộ Tài chính </w:t>
      </w:r>
      <w:r w:rsidRPr="002A204B">
        <w:rPr>
          <w:rFonts w:ascii="Times New Roman" w:hAnsi="Times New Roman"/>
          <w:iCs/>
          <w:sz w:val="28"/>
          <w:szCs w:val="28"/>
        </w:rPr>
        <w:t xml:space="preserve">và </w:t>
      </w:r>
      <w:r w:rsidRPr="002A204B">
        <w:rPr>
          <w:rFonts w:ascii="Times New Roman" w:hAnsi="Times New Roman"/>
          <w:iCs/>
          <w:color w:val="000000"/>
          <w:sz w:val="28"/>
          <w:szCs w:val="28"/>
        </w:rPr>
        <w:t xml:space="preserve">Thông tư số 46/2024/TT-BTC ngày 09/07/2024 sửa đổi, bổ sung một số điều của Thông tư số 19/2021/TT-BTC ngày 18/3/2021 </w:t>
      </w:r>
      <w:r w:rsidRPr="002A204B">
        <w:rPr>
          <w:rFonts w:ascii="Times New Roman" w:hAnsi="Times New Roman"/>
          <w:iCs/>
          <w:sz w:val="28"/>
          <w:szCs w:val="28"/>
          <w:lang w:val="am-ET"/>
        </w:rPr>
        <w:t>của Bộ Tài chính</w:t>
      </w:r>
      <w:r w:rsidRPr="002A204B">
        <w:rPr>
          <w:rFonts w:ascii="Times New Roman" w:hAnsi="Times New Roman"/>
          <w:iCs/>
          <w:color w:val="000000"/>
          <w:sz w:val="28"/>
          <w:szCs w:val="28"/>
        </w:rPr>
        <w:t xml:space="preserve"> hướng dẫn giao dịch điện tử trong lĩnh vực thuế</w:t>
      </w:r>
      <w:r w:rsidRPr="002A204B">
        <w:rPr>
          <w:rFonts w:ascii="Times New Roman" w:hAnsi="Times New Roman"/>
          <w:i/>
          <w:iCs/>
          <w:sz w:val="28"/>
          <w:szCs w:val="28"/>
          <w:lang w:val="am-ET"/>
        </w:rPr>
        <w:t>.</w:t>
      </w:r>
    </w:p>
    <w:p w:rsidR="003810D8" w:rsidRPr="002A204B" w:rsidRDefault="003810D8" w:rsidP="003810D8">
      <w:pPr>
        <w:spacing w:before="60" w:after="60"/>
        <w:ind w:firstLine="709"/>
        <w:jc w:val="both"/>
        <w:rPr>
          <w:rFonts w:ascii="Times New Roman" w:hAnsi="Times New Roman"/>
          <w:sz w:val="28"/>
          <w:szCs w:val="28"/>
        </w:rPr>
      </w:pPr>
      <w:r w:rsidRPr="002A204B">
        <w:rPr>
          <w:rFonts w:ascii="Times New Roman" w:hAnsi="Times New Roman"/>
          <w:b/>
          <w:bCs/>
          <w:sz w:val="28"/>
          <w:szCs w:val="28"/>
        </w:rPr>
        <w:t>- Căn cứ pháp lý của thủ tục hành chính:</w:t>
      </w:r>
    </w:p>
    <w:p w:rsidR="003810D8" w:rsidRPr="002A204B" w:rsidRDefault="003810D8" w:rsidP="003810D8">
      <w:pPr>
        <w:spacing w:before="60" w:after="60"/>
        <w:ind w:firstLine="709"/>
        <w:jc w:val="both"/>
        <w:rPr>
          <w:rFonts w:ascii="Times New Roman" w:hAnsi="Times New Roman"/>
          <w:sz w:val="28"/>
          <w:szCs w:val="24"/>
        </w:rPr>
      </w:pPr>
      <w:r w:rsidRPr="002A204B">
        <w:rPr>
          <w:rFonts w:ascii="Times New Roman" w:hAnsi="Times New Roman"/>
          <w:sz w:val="28"/>
          <w:szCs w:val="28"/>
          <w:lang w:val="am-ET"/>
        </w:rPr>
        <w:t xml:space="preserve">+ Luật Quản lý thuế </w:t>
      </w:r>
      <w:r w:rsidRPr="002A204B">
        <w:rPr>
          <w:rFonts w:ascii="Times New Roman" w:hAnsi="Times New Roman"/>
          <w:bCs/>
          <w:iCs/>
          <w:sz w:val="28"/>
          <w:szCs w:val="28"/>
          <w:lang w:val="am-ET"/>
        </w:rPr>
        <w:t xml:space="preserve">ngày </w:t>
      </w:r>
      <w:r w:rsidRPr="002A204B">
        <w:rPr>
          <w:rFonts w:ascii="Times New Roman" w:hAnsi="Times New Roman"/>
          <w:bCs/>
          <w:iCs/>
          <w:sz w:val="28"/>
          <w:szCs w:val="28"/>
        </w:rPr>
        <w:t>13/06/2019</w:t>
      </w:r>
      <w:r w:rsidRPr="002A204B">
        <w:rPr>
          <w:rFonts w:ascii="Times New Roman" w:hAnsi="Times New Roman"/>
          <w:sz w:val="28"/>
          <w:szCs w:val="28"/>
          <w:lang w:val="am-ET"/>
        </w:rPr>
        <w:t xml:space="preserve">; </w:t>
      </w:r>
      <w:r w:rsidRPr="002A204B">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3810D8" w:rsidRPr="002A204B" w:rsidRDefault="003810D8" w:rsidP="003810D8">
      <w:pPr>
        <w:spacing w:before="60" w:after="60"/>
        <w:ind w:firstLine="709"/>
        <w:jc w:val="both"/>
        <w:rPr>
          <w:rFonts w:ascii="Times New Roman" w:hAnsi="Times New Roman"/>
          <w:strike/>
          <w:sz w:val="28"/>
          <w:szCs w:val="28"/>
          <w:lang w:val="am-ET"/>
        </w:rPr>
      </w:pPr>
      <w:r w:rsidRPr="002A204B">
        <w:rPr>
          <w:rFonts w:ascii="Times New Roman" w:hAnsi="Times New Roman"/>
          <w:sz w:val="28"/>
          <w:szCs w:val="28"/>
          <w:lang w:val="am-ET"/>
        </w:rPr>
        <w:t>+ Thông tư số 19/2021/TT-BTC ngày 18/3/2021 của Bộ Tài chính hướng dẫn Giao dịch điện tử trong lĩnh vực thuế;</w:t>
      </w:r>
      <w:r w:rsidRPr="002A204B">
        <w:rPr>
          <w:rFonts w:ascii="Times New Roman" w:hAnsi="Times New Roman"/>
          <w:sz w:val="28"/>
          <w:szCs w:val="28"/>
        </w:rPr>
        <w:t xml:space="preserve"> </w:t>
      </w:r>
      <w:r w:rsidRPr="002A204B">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2A204B">
        <w:rPr>
          <w:rFonts w:ascii="Times New Roman" w:hAnsi="Times New Roman"/>
          <w:iCs/>
          <w:sz w:val="28"/>
          <w:szCs w:val="28"/>
        </w:rPr>
        <w:t>.</w:t>
      </w:r>
    </w:p>
    <w:p w:rsidR="003810D8" w:rsidRPr="002A204B" w:rsidRDefault="003810D8" w:rsidP="003810D8">
      <w:pPr>
        <w:spacing w:before="60" w:after="60"/>
        <w:ind w:firstLine="709"/>
        <w:jc w:val="both"/>
        <w:rPr>
          <w:rFonts w:ascii="Times New Roman" w:hAnsi="Times New Roman"/>
          <w:i/>
          <w:sz w:val="28"/>
          <w:szCs w:val="28"/>
        </w:rPr>
      </w:pPr>
      <w:r w:rsidRPr="002A204B">
        <w:rPr>
          <w:rFonts w:ascii="Times New Roman" w:hAnsi="Times New Roman"/>
          <w:sz w:val="28"/>
          <w:szCs w:val="28"/>
          <w:lang w:val="am-ET"/>
        </w:rPr>
        <w:t xml:space="preserve">+ Thông tư số </w:t>
      </w:r>
      <w:r w:rsidRPr="002A204B">
        <w:rPr>
          <w:rFonts w:ascii="Times New Roman" w:hAnsi="Times New Roman"/>
          <w:sz w:val="28"/>
          <w:szCs w:val="28"/>
        </w:rPr>
        <w:t>86/2024/TT-BTC ngày 23/12/2024</w:t>
      </w:r>
      <w:r w:rsidRPr="002A204B">
        <w:rPr>
          <w:rFonts w:ascii="Times New Roman" w:hAnsi="Times New Roman"/>
          <w:sz w:val="28"/>
          <w:szCs w:val="28"/>
          <w:lang w:val="am-ET"/>
        </w:rPr>
        <w:t xml:space="preserve"> của Bộ Tài chính </w:t>
      </w:r>
      <w:r w:rsidRPr="002A204B">
        <w:rPr>
          <w:rFonts w:ascii="Times New Roman" w:hAnsi="Times New Roman"/>
          <w:kern w:val="2"/>
          <w:sz w:val="28"/>
          <w:szCs w:val="28"/>
        </w:rPr>
        <w:t>quy định</w:t>
      </w:r>
      <w:r w:rsidRPr="002A204B">
        <w:rPr>
          <w:rFonts w:ascii="Times New Roman" w:hAnsi="Times New Roman"/>
          <w:color w:val="000000"/>
          <w:kern w:val="2"/>
          <w:sz w:val="28"/>
          <w:szCs w:val="28"/>
          <w:lang w:val="am-ET"/>
        </w:rPr>
        <w:t xml:space="preserve"> về đăng ký thuế.</w:t>
      </w:r>
    </w:p>
    <w:p w:rsidR="003810D8" w:rsidRPr="002A204B" w:rsidRDefault="003810D8" w:rsidP="003810D8">
      <w:pPr>
        <w:spacing w:before="60" w:after="60"/>
        <w:ind w:firstLine="709"/>
        <w:jc w:val="both"/>
        <w:rPr>
          <w:rFonts w:ascii="Times New Roman" w:hAnsi="Times New Roman"/>
          <w:b/>
          <w:bCs/>
          <w:sz w:val="28"/>
          <w:szCs w:val="28"/>
        </w:rPr>
      </w:pPr>
      <w:r w:rsidRPr="002A204B">
        <w:rPr>
          <w:rFonts w:ascii="Times New Roman" w:hAnsi="Times New Roman"/>
          <w:b/>
          <w:bCs/>
          <w:sz w:val="28"/>
          <w:szCs w:val="28"/>
        </w:rPr>
        <w:t>- Mẫu đơn, mẫu tờ khai kèm theo:</w:t>
      </w:r>
    </w:p>
    <w:p w:rsidR="003810D8" w:rsidRPr="002A204B" w:rsidRDefault="003810D8" w:rsidP="003810D8">
      <w:pPr>
        <w:spacing w:before="60" w:after="60"/>
        <w:ind w:firstLine="709"/>
        <w:jc w:val="both"/>
        <w:rPr>
          <w:rFonts w:ascii="Times New Roman" w:hAnsi="Times New Roman"/>
          <w:b/>
          <w:bCs/>
          <w:sz w:val="28"/>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spacing w:before="60" w:after="60"/>
        <w:jc w:val="both"/>
        <w:rPr>
          <w:rFonts w:ascii="Times New Roman" w:hAnsi="Times New Roman"/>
          <w:b/>
          <w:bCs/>
          <w:sz w:val="24"/>
          <w:szCs w:val="28"/>
        </w:rPr>
      </w:pPr>
    </w:p>
    <w:p w:rsidR="003810D8" w:rsidRDefault="003810D8" w:rsidP="003810D8">
      <w:pPr>
        <w:pStyle w:val="Vnbnnidung50"/>
        <w:spacing w:line="240" w:lineRule="auto"/>
        <w:rPr>
          <w:rStyle w:val="Vnbnnidung5"/>
          <w:rFonts w:cs="Times New Roman"/>
          <w:b/>
          <w:bCs/>
          <w:sz w:val="20"/>
          <w:szCs w:val="20"/>
          <w:highlight w:val="white"/>
          <w:lang w:eastAsia="vi-VN"/>
        </w:rPr>
      </w:pPr>
    </w:p>
    <w:p w:rsidR="003810D8" w:rsidRDefault="003810D8" w:rsidP="003810D8">
      <w:pPr>
        <w:pStyle w:val="Vnbnnidung50"/>
        <w:spacing w:line="240" w:lineRule="auto"/>
        <w:jc w:val="center"/>
        <w:rPr>
          <w:rStyle w:val="Vnbnnidung5"/>
          <w:rFonts w:cs="Times New Roman"/>
          <w:b/>
          <w:bCs/>
          <w:sz w:val="20"/>
          <w:szCs w:val="20"/>
          <w:highlight w:val="white"/>
          <w:lang w:eastAsia="vi-VN"/>
        </w:rPr>
      </w:pPr>
    </w:p>
    <w:p w:rsidR="003810D8" w:rsidRPr="00DF6664" w:rsidRDefault="003810D8" w:rsidP="003810D8">
      <w:pPr>
        <w:pStyle w:val="Vnbnnidung50"/>
        <w:spacing w:line="240" w:lineRule="auto"/>
        <w:jc w:val="center"/>
        <w:rPr>
          <w:rStyle w:val="Vnbnnidung5"/>
          <w:rFonts w:cs="Times New Roman"/>
          <w:b/>
          <w:bCs/>
          <w:sz w:val="20"/>
          <w:szCs w:val="20"/>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68187A" w:rsidRDefault="0068187A"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tbl>
      <w:tblPr>
        <w:tblpPr w:leftFromText="180" w:rightFromText="180" w:vertAnchor="page" w:horzAnchor="margin" w:tblpXSpec="right" w:tblpY="776"/>
        <w:tblW w:w="0" w:type="auto"/>
        <w:tblLook w:val="04A0" w:firstRow="1" w:lastRow="0" w:firstColumn="1" w:lastColumn="0" w:noHBand="0" w:noVBand="1"/>
      </w:tblPr>
      <w:tblGrid>
        <w:gridCol w:w="3367"/>
      </w:tblGrid>
      <w:tr w:rsidR="0068187A" w:rsidRPr="00DF6664" w:rsidTr="0068187A">
        <w:tc>
          <w:tcPr>
            <w:tcW w:w="3367" w:type="dxa"/>
            <w:tcBorders>
              <w:top w:val="single" w:sz="4" w:space="0" w:color="auto"/>
              <w:left w:val="single" w:sz="4" w:space="0" w:color="auto"/>
              <w:bottom w:val="single" w:sz="4" w:space="0" w:color="auto"/>
              <w:right w:val="single" w:sz="4" w:space="0" w:color="auto"/>
            </w:tcBorders>
            <w:shd w:val="clear" w:color="auto" w:fill="auto"/>
          </w:tcPr>
          <w:p w:rsidR="0068187A" w:rsidRPr="001A70FA" w:rsidRDefault="0068187A" w:rsidP="0068187A">
            <w:pPr>
              <w:pStyle w:val="Vnbnnidung60"/>
              <w:spacing w:before="120" w:after="0"/>
              <w:rPr>
                <w:rFonts w:ascii="Times New Roman" w:hAnsi="Times New Roman" w:cs="Times New Roman"/>
                <w:sz w:val="20"/>
                <w:szCs w:val="20"/>
              </w:rPr>
            </w:pPr>
            <w:r w:rsidRPr="001A70FA">
              <w:rPr>
                <w:rStyle w:val="Vnbnnidung6"/>
                <w:rFonts w:ascii="Times New Roman" w:hAnsi="Times New Roman"/>
                <w:sz w:val="20"/>
                <w:szCs w:val="20"/>
                <w:lang w:eastAsia="vi-VN"/>
              </w:rPr>
              <w:lastRenderedPageBreak/>
              <w:t xml:space="preserve">Mẫu số: </w:t>
            </w:r>
            <w:r w:rsidRPr="00F65839">
              <w:rPr>
                <w:rStyle w:val="Vnbnnidung6"/>
                <w:rFonts w:ascii="Times New Roman" w:hAnsi="Times New Roman"/>
                <w:b/>
                <w:sz w:val="20"/>
                <w:szCs w:val="20"/>
                <w:lang w:eastAsia="vi-VN"/>
              </w:rPr>
              <w:t>20-ĐK-TH-TCT</w:t>
            </w:r>
          </w:p>
          <w:p w:rsidR="0068187A" w:rsidRPr="00F65839" w:rsidRDefault="0068187A" w:rsidP="0068187A">
            <w:pPr>
              <w:pStyle w:val="Vnbnnidung60"/>
              <w:spacing w:after="120"/>
              <w:rPr>
                <w:rStyle w:val="Vnbnnidung5"/>
                <w:rFonts w:cs="Times New Roman"/>
                <w:i w:val="0"/>
                <w:sz w:val="20"/>
                <w:szCs w:val="20"/>
              </w:rPr>
            </w:pPr>
            <w:r w:rsidRPr="00F65839">
              <w:rPr>
                <w:rStyle w:val="Vnbnnidung6"/>
                <w:rFonts w:ascii="Times New Roman" w:hAnsi="Times New Roman"/>
                <w:i/>
                <w:sz w:val="20"/>
                <w:szCs w:val="20"/>
                <w:lang w:eastAsia="vi-VN"/>
              </w:rPr>
              <w:t>(Kèm theo Thông tư số 86/2024/TT-BTC ngày 23/12/2024 của Bộ trưởng Bộ Tài chính)</w:t>
            </w:r>
          </w:p>
        </w:tc>
      </w:tr>
    </w:tbl>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Default="003810D8" w:rsidP="003810D8">
      <w:pPr>
        <w:pStyle w:val="Vnbnnidung50"/>
        <w:spacing w:line="240" w:lineRule="auto"/>
        <w:jc w:val="center"/>
        <w:rPr>
          <w:rStyle w:val="Vnbnnidung5"/>
          <w:rFonts w:ascii="Times New Roman" w:hAnsi="Times New Roman" w:cs="Times New Roman"/>
          <w:b/>
          <w:bCs/>
          <w:sz w:val="24"/>
          <w:szCs w:val="24"/>
          <w:highlight w:val="white"/>
          <w:lang w:eastAsia="vi-VN"/>
        </w:rPr>
      </w:pPr>
    </w:p>
    <w:p w:rsidR="003810D8" w:rsidRPr="002A204B" w:rsidRDefault="003810D8" w:rsidP="003810D8">
      <w:pPr>
        <w:pStyle w:val="Vnbnnidung50"/>
        <w:spacing w:line="240" w:lineRule="auto"/>
        <w:jc w:val="center"/>
        <w:rPr>
          <w:rFonts w:ascii="Times New Roman" w:hAnsi="Times New Roman" w:cs="Times New Roman"/>
          <w:b/>
          <w:sz w:val="24"/>
          <w:szCs w:val="24"/>
        </w:rPr>
      </w:pPr>
      <w:r w:rsidRPr="002A204B">
        <w:rPr>
          <w:rStyle w:val="Vnbnnidung5"/>
          <w:rFonts w:ascii="Times New Roman" w:hAnsi="Times New Roman" w:cs="Times New Roman"/>
          <w:b/>
          <w:bCs/>
          <w:sz w:val="24"/>
          <w:szCs w:val="24"/>
          <w:highlight w:val="white"/>
          <w:lang w:eastAsia="vi-VN"/>
        </w:rPr>
        <w:t>CỘNG HOÀ XÃ HỘI CHỦ NGHĨA VIỆT NAM</w:t>
      </w:r>
    </w:p>
    <w:p w:rsidR="003810D8" w:rsidRPr="002A204B" w:rsidRDefault="003810D8" w:rsidP="003810D8">
      <w:pPr>
        <w:pStyle w:val="Vnbnnidung0"/>
        <w:spacing w:after="0"/>
        <w:ind w:firstLine="0"/>
        <w:jc w:val="center"/>
        <w:rPr>
          <w:rStyle w:val="Vnbnnidung"/>
          <w:rFonts w:ascii="Times New Roman" w:hAnsi="Times New Roman" w:cs="Times New Roman"/>
          <w:b/>
          <w:bCs/>
          <w:sz w:val="24"/>
          <w:szCs w:val="24"/>
          <w:lang w:eastAsia="vi-VN"/>
        </w:rPr>
      </w:pPr>
      <w:r w:rsidRPr="002A204B">
        <w:rPr>
          <w:rStyle w:val="Vnbnnidung"/>
          <w:rFonts w:ascii="Times New Roman" w:hAnsi="Times New Roman" w:cs="Times New Roman"/>
          <w:b/>
          <w:bCs/>
          <w:sz w:val="24"/>
          <w:szCs w:val="24"/>
          <w:lang w:eastAsia="vi-VN"/>
        </w:rPr>
        <w:t>Độc lập - Tự do - Hạnh phúc</w:t>
      </w:r>
    </w:p>
    <w:p w:rsidR="003810D8" w:rsidRPr="002A204B" w:rsidRDefault="003810D8" w:rsidP="003810D8">
      <w:pPr>
        <w:pStyle w:val="Vnbnnidung0"/>
        <w:spacing w:after="0"/>
        <w:ind w:firstLine="0"/>
        <w:jc w:val="center"/>
        <w:rPr>
          <w:rStyle w:val="Vnbnnidung"/>
          <w:rFonts w:ascii="Times New Roman" w:hAnsi="Times New Roman" w:cs="Times New Roman"/>
          <w:b/>
          <w:bCs/>
          <w:sz w:val="24"/>
          <w:szCs w:val="24"/>
          <w:lang w:eastAsia="vi-VN"/>
        </w:rPr>
      </w:pPr>
      <w:r w:rsidRPr="002A204B">
        <w:rPr>
          <w:rStyle w:val="Vnbnnidung"/>
          <w:rFonts w:ascii="Times New Roman" w:hAnsi="Times New Roman" w:cs="Times New Roman"/>
          <w:b/>
          <w:bCs/>
          <w:sz w:val="24"/>
          <w:szCs w:val="24"/>
          <w:lang w:eastAsia="vi-VN"/>
        </w:rPr>
        <w:t>____________________</w:t>
      </w:r>
    </w:p>
    <w:p w:rsidR="003810D8" w:rsidRPr="00E70913" w:rsidRDefault="003810D8" w:rsidP="003810D8">
      <w:pPr>
        <w:pStyle w:val="Vnbnnidung0"/>
        <w:spacing w:after="0"/>
        <w:ind w:firstLine="0"/>
        <w:rPr>
          <w:rFonts w:ascii="Times New Roman" w:hAnsi="Times New Roman" w:cs="Times New Roman"/>
          <w:sz w:val="24"/>
          <w:szCs w:val="24"/>
        </w:rPr>
      </w:pPr>
    </w:p>
    <w:p w:rsidR="003810D8" w:rsidRPr="00E70913" w:rsidRDefault="003810D8" w:rsidP="003810D8">
      <w:pPr>
        <w:pStyle w:val="Tiu20"/>
        <w:keepNext/>
        <w:keepLines/>
        <w:spacing w:after="0"/>
        <w:ind w:firstLine="0"/>
        <w:jc w:val="center"/>
        <w:outlineLvl w:val="9"/>
        <w:rPr>
          <w:rStyle w:val="Vnbnnidung"/>
          <w:rFonts w:ascii="Times New Roman" w:hAnsi="Times New Roman" w:cs="Times New Roman"/>
          <w:i/>
          <w:iCs/>
          <w:sz w:val="24"/>
          <w:szCs w:val="24"/>
          <w:lang w:eastAsia="vi-VN"/>
        </w:rPr>
      </w:pPr>
      <w:bookmarkStart w:id="0" w:name="bookmark604"/>
      <w:bookmarkStart w:id="1" w:name="bookmark605"/>
      <w:r w:rsidRPr="00E70913">
        <w:rPr>
          <w:rStyle w:val="Tiu2"/>
          <w:rFonts w:ascii="Times New Roman" w:hAnsi="Times New Roman" w:cs="Times New Roman"/>
          <w:b/>
          <w:bCs/>
          <w:sz w:val="24"/>
          <w:szCs w:val="24"/>
          <w:lang w:eastAsia="vi-VN"/>
        </w:rPr>
        <w:t xml:space="preserve">TỜ KHAI ĐĂNG KÝ THUẾ </w:t>
      </w:r>
      <w:r w:rsidRPr="00E70913">
        <w:rPr>
          <w:rStyle w:val="Tiu2"/>
          <w:rFonts w:ascii="Times New Roman" w:hAnsi="Times New Roman" w:cs="Times New Roman"/>
          <w:b/>
          <w:bCs/>
          <w:sz w:val="24"/>
          <w:szCs w:val="24"/>
          <w:lang w:eastAsia="vi-VN"/>
        </w:rPr>
        <w:br/>
        <w:t>Tổng hợp người phụ thuộc</w:t>
      </w:r>
      <w:bookmarkEnd w:id="0"/>
      <w:bookmarkEnd w:id="1"/>
      <w:r w:rsidRPr="00E70913">
        <w:rPr>
          <w:rStyle w:val="Tiu2"/>
          <w:rFonts w:ascii="Times New Roman" w:hAnsi="Times New Roman" w:cs="Times New Roman"/>
          <w:b/>
          <w:bCs/>
          <w:sz w:val="24"/>
          <w:szCs w:val="24"/>
          <w:lang w:eastAsia="vi-VN"/>
        </w:rPr>
        <w:t xml:space="preserve"> </w:t>
      </w:r>
      <w:r w:rsidRPr="00E70913">
        <w:rPr>
          <w:rStyle w:val="Vnbnnidung"/>
          <w:rFonts w:ascii="Times New Roman" w:hAnsi="Times New Roman" w:cs="Times New Roman"/>
          <w:bCs w:val="0"/>
          <w:sz w:val="24"/>
          <w:szCs w:val="24"/>
          <w:lang w:eastAsia="vi-VN"/>
        </w:rPr>
        <w:t>của cá nhân có thu nhập từ tiền lương, tiền công</w:t>
      </w:r>
      <w:r w:rsidRPr="00E70913">
        <w:rPr>
          <w:rStyle w:val="Vnbnnidung"/>
          <w:rFonts w:ascii="Times New Roman" w:hAnsi="Times New Roman" w:cs="Times New Roman"/>
          <w:bCs w:val="0"/>
          <w:sz w:val="24"/>
          <w:szCs w:val="24"/>
          <w:lang w:eastAsia="vi-VN"/>
        </w:rPr>
        <w:br/>
      </w:r>
      <w:r w:rsidRPr="00E70913">
        <w:rPr>
          <w:rStyle w:val="Vnbnnidung"/>
          <w:rFonts w:ascii="Times New Roman" w:hAnsi="Times New Roman" w:cs="Times New Roman"/>
          <w:i/>
          <w:iCs/>
          <w:sz w:val="24"/>
          <w:szCs w:val="24"/>
          <w:lang w:eastAsia="vi-VN"/>
        </w:rPr>
        <w:t>(Dùng cho cơ quan chi trả thu nhập đăng ký cho người phụ thuộc có ủy quyền)</w:t>
      </w:r>
    </w:p>
    <w:p w:rsidR="003810D8" w:rsidRPr="00E70913" w:rsidRDefault="003810D8" w:rsidP="003810D8">
      <w:pPr>
        <w:spacing w:after="0"/>
        <w:jc w:val="center"/>
        <w:rPr>
          <w:rStyle w:val="Other"/>
          <w:rFonts w:ascii="Times New Roman" w:hAnsi="Times New Roman"/>
          <w:sz w:val="24"/>
          <w:szCs w:val="24"/>
        </w:rPr>
      </w:pPr>
    </w:p>
    <w:p w:rsidR="003810D8" w:rsidRPr="00E70913" w:rsidRDefault="003810D8" w:rsidP="003810D8">
      <w:pPr>
        <w:spacing w:after="0"/>
        <w:jc w:val="center"/>
        <w:rPr>
          <w:rStyle w:val="Vnbnnidung5"/>
          <w:rFonts w:ascii="Times New Roman" w:hAnsi="Times New Roman"/>
          <w:sz w:val="24"/>
          <w:szCs w:val="24"/>
          <w:lang w:eastAsia="vi-VN"/>
        </w:rPr>
      </w:pPr>
      <w:r w:rsidRPr="00E70913">
        <w:rPr>
          <w:rStyle w:val="Other"/>
          <w:rFonts w:ascii="Times New Roman" w:hAnsi="Times New Roman"/>
          <w:sz w:val="24"/>
          <w:szCs w:val="24"/>
        </w:rPr>
        <w:t xml:space="preserve">□ </w:t>
      </w:r>
      <w:r w:rsidRPr="00E70913">
        <w:rPr>
          <w:rStyle w:val="Vnbnnidung5"/>
          <w:rFonts w:ascii="Times New Roman" w:hAnsi="Times New Roman"/>
          <w:sz w:val="24"/>
          <w:szCs w:val="24"/>
          <w:lang w:eastAsia="vi-VN"/>
        </w:rPr>
        <w:t>Đăng ký thuế</w:t>
      </w:r>
      <w:r w:rsidRPr="00E70913">
        <w:rPr>
          <w:rStyle w:val="Vnbnnidung5"/>
          <w:rFonts w:ascii="Times New Roman" w:hAnsi="Times New Roman"/>
          <w:sz w:val="24"/>
          <w:szCs w:val="24"/>
          <w:lang w:eastAsia="vi-VN"/>
        </w:rPr>
        <w:tab/>
      </w:r>
      <w:r w:rsidRPr="00E70913">
        <w:rPr>
          <w:rStyle w:val="Other"/>
          <w:rFonts w:ascii="Times New Roman" w:hAnsi="Times New Roman"/>
          <w:sz w:val="24"/>
          <w:szCs w:val="24"/>
        </w:rPr>
        <w:t>□</w:t>
      </w:r>
      <w:r w:rsidRPr="00E70913">
        <w:rPr>
          <w:rStyle w:val="Vnbnnidung5"/>
          <w:rFonts w:ascii="Times New Roman" w:hAnsi="Times New Roman"/>
          <w:sz w:val="24"/>
          <w:szCs w:val="24"/>
          <w:lang w:eastAsia="vi-VN"/>
        </w:rPr>
        <w:t xml:space="preserve"> Thay đổi thông tin đăng ký thuế</w:t>
      </w:r>
    </w:p>
    <w:p w:rsidR="003810D8" w:rsidRPr="00E70913" w:rsidRDefault="003810D8" w:rsidP="003810D8">
      <w:pPr>
        <w:pStyle w:val="Vnbnnidung50"/>
        <w:tabs>
          <w:tab w:val="left" w:pos="4821"/>
        </w:tabs>
        <w:spacing w:line="240" w:lineRule="auto"/>
        <w:jc w:val="center"/>
        <w:rPr>
          <w:rFonts w:ascii="Times New Roman" w:hAnsi="Times New Roman" w:cs="Times New Roman"/>
          <w:sz w:val="24"/>
          <w:szCs w:val="24"/>
        </w:rPr>
      </w:pPr>
    </w:p>
    <w:p w:rsidR="003810D8" w:rsidRPr="00E70913" w:rsidRDefault="003810D8" w:rsidP="003810D8">
      <w:pPr>
        <w:pStyle w:val="Vnbnnidung50"/>
        <w:tabs>
          <w:tab w:val="left" w:pos="340"/>
          <w:tab w:val="left" w:leader="dot" w:pos="6754"/>
          <w:tab w:val="left" w:leader="dot" w:pos="7229"/>
          <w:tab w:val="left" w:leader="dot" w:pos="7700"/>
        </w:tabs>
        <w:spacing w:line="240" w:lineRule="auto"/>
        <w:ind w:firstLine="720"/>
        <w:jc w:val="both"/>
        <w:rPr>
          <w:rFonts w:ascii="Times New Roman" w:hAnsi="Times New Roman" w:cs="Times New Roman"/>
          <w:sz w:val="24"/>
          <w:szCs w:val="24"/>
        </w:rPr>
      </w:pPr>
      <w:bookmarkStart w:id="2" w:name="bookmark606"/>
      <w:r w:rsidRPr="00E70913">
        <w:rPr>
          <w:rStyle w:val="Vnbnnidung5"/>
          <w:rFonts w:ascii="Times New Roman" w:hAnsi="Times New Roman" w:cs="Times New Roman"/>
          <w:sz w:val="24"/>
          <w:szCs w:val="24"/>
          <w:lang w:eastAsia="vi-VN"/>
        </w:rPr>
        <w:t>1</w:t>
      </w:r>
      <w:bookmarkEnd w:id="2"/>
      <w:r w:rsidRPr="00E70913">
        <w:rPr>
          <w:rStyle w:val="Vnbnnidung5"/>
          <w:rFonts w:ascii="Times New Roman" w:hAnsi="Times New Roman" w:cs="Times New Roman"/>
          <w:sz w:val="24"/>
          <w:szCs w:val="24"/>
          <w:lang w:eastAsia="vi-VN"/>
        </w:rPr>
        <w:t>. Tên Cơ quan chi trả thu nhập:</w:t>
      </w:r>
      <w:r w:rsidRPr="00E70913">
        <w:rPr>
          <w:rStyle w:val="Vnbnnidung5"/>
          <w:rFonts w:ascii="Times New Roman" w:hAnsi="Times New Roman" w:cs="Times New Roman"/>
          <w:sz w:val="24"/>
          <w:szCs w:val="24"/>
          <w:lang w:eastAsia="vi-VN"/>
        </w:rPr>
        <w:tab/>
      </w:r>
      <w:r w:rsidRPr="00E70913">
        <w:rPr>
          <w:rStyle w:val="Vnbnnidung5"/>
          <w:rFonts w:ascii="Times New Roman" w:hAnsi="Times New Roman" w:cs="Times New Roman"/>
          <w:sz w:val="24"/>
          <w:szCs w:val="24"/>
          <w:lang w:eastAsia="vi-VN"/>
        </w:rPr>
        <w:tab/>
      </w:r>
      <w:r w:rsidRPr="00E70913">
        <w:rPr>
          <w:rStyle w:val="Vnbnnidung5"/>
          <w:rFonts w:ascii="Times New Roman" w:hAnsi="Times New Roman" w:cs="Times New Roman"/>
          <w:sz w:val="24"/>
          <w:szCs w:val="24"/>
          <w:lang w:eastAsia="vi-VN"/>
        </w:rPr>
        <w:tab/>
      </w:r>
    </w:p>
    <w:tbl>
      <w:tblPr>
        <w:tblpPr w:leftFromText="180" w:rightFromText="180" w:vertAnchor="text" w:horzAnchor="page" w:tblpX="4325"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3810D8" w:rsidRPr="00E70913" w:rsidTr="00696670">
        <w:trPr>
          <w:trHeight w:val="20"/>
        </w:trPr>
        <w:tc>
          <w:tcPr>
            <w:tcW w:w="344"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bookmarkStart w:id="3" w:name="bookmark607"/>
          </w:p>
        </w:tc>
        <w:tc>
          <w:tcPr>
            <w:tcW w:w="344"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4"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4"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tcBorders>
              <w:right w:val="single" w:sz="4" w:space="0" w:color="auto"/>
            </w:tcBorders>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tcBorders>
              <w:top w:val="nil"/>
              <w:left w:val="single" w:sz="4" w:space="0" w:color="auto"/>
              <w:bottom w:val="nil"/>
              <w:right w:val="single" w:sz="4" w:space="0" w:color="auto"/>
            </w:tcBorders>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tcBorders>
              <w:left w:val="single" w:sz="4" w:space="0" w:color="auto"/>
            </w:tcBorders>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c>
          <w:tcPr>
            <w:tcW w:w="345" w:type="dxa"/>
            <w:shd w:val="clear" w:color="auto" w:fill="auto"/>
          </w:tcPr>
          <w:p w:rsidR="003810D8" w:rsidRPr="00E70913" w:rsidRDefault="003810D8" w:rsidP="00696670">
            <w:pPr>
              <w:pStyle w:val="Vnbnnidung20"/>
              <w:spacing w:after="0"/>
              <w:ind w:firstLine="720"/>
              <w:jc w:val="both"/>
              <w:rPr>
                <w:rFonts w:ascii="Times New Roman" w:hAnsi="Times New Roman" w:cs="Times New Roman"/>
                <w:sz w:val="24"/>
                <w:szCs w:val="24"/>
              </w:rPr>
            </w:pPr>
          </w:p>
        </w:tc>
      </w:tr>
    </w:tbl>
    <w:p w:rsidR="003810D8" w:rsidRPr="00E70913" w:rsidRDefault="003810D8" w:rsidP="003810D8">
      <w:pPr>
        <w:pStyle w:val="Vnbnnidung50"/>
        <w:tabs>
          <w:tab w:val="left" w:pos="358"/>
        </w:tabs>
        <w:spacing w:line="240" w:lineRule="auto"/>
        <w:ind w:firstLine="720"/>
        <w:jc w:val="both"/>
        <w:rPr>
          <w:rFonts w:ascii="Times New Roman" w:hAnsi="Times New Roman" w:cs="Times New Roman"/>
          <w:sz w:val="24"/>
          <w:szCs w:val="24"/>
        </w:rPr>
      </w:pPr>
      <w:r w:rsidRPr="00E70913">
        <w:rPr>
          <w:rStyle w:val="Vnbnnidung5"/>
          <w:rFonts w:ascii="Times New Roman" w:hAnsi="Times New Roman" w:cs="Times New Roman"/>
          <w:sz w:val="24"/>
          <w:szCs w:val="24"/>
          <w:lang w:eastAsia="vi-VN"/>
        </w:rPr>
        <w:t>2</w:t>
      </w:r>
      <w:bookmarkEnd w:id="3"/>
      <w:r w:rsidRPr="00E70913">
        <w:rPr>
          <w:rStyle w:val="Vnbnnidung5"/>
          <w:rFonts w:ascii="Times New Roman" w:hAnsi="Times New Roman" w:cs="Times New Roman"/>
          <w:sz w:val="24"/>
          <w:szCs w:val="24"/>
          <w:lang w:eastAsia="vi-VN"/>
        </w:rPr>
        <w:t xml:space="preserve">. Mã số thuế: </w:t>
      </w:r>
    </w:p>
    <w:p w:rsidR="003810D8" w:rsidRPr="00E70913" w:rsidRDefault="003810D8" w:rsidP="003810D8">
      <w:pPr>
        <w:pStyle w:val="Vnbnnidung50"/>
        <w:tabs>
          <w:tab w:val="left" w:pos="358"/>
        </w:tabs>
        <w:spacing w:line="240" w:lineRule="auto"/>
        <w:ind w:firstLine="720"/>
        <w:jc w:val="both"/>
        <w:rPr>
          <w:rStyle w:val="Vnbnnidung5"/>
          <w:rFonts w:ascii="Times New Roman" w:hAnsi="Times New Roman" w:cs="Times New Roman"/>
          <w:sz w:val="24"/>
          <w:szCs w:val="24"/>
          <w:lang w:eastAsia="vi-VN"/>
        </w:rPr>
      </w:pPr>
      <w:bookmarkStart w:id="4" w:name="bookmark608"/>
    </w:p>
    <w:p w:rsidR="003810D8" w:rsidRDefault="003810D8" w:rsidP="003810D8">
      <w:pPr>
        <w:pStyle w:val="Vnbnnidung50"/>
        <w:tabs>
          <w:tab w:val="left" w:pos="358"/>
        </w:tabs>
        <w:spacing w:line="240" w:lineRule="auto"/>
        <w:ind w:firstLine="720"/>
        <w:jc w:val="both"/>
        <w:rPr>
          <w:rStyle w:val="Vnbnnidung5"/>
          <w:rFonts w:ascii="Times New Roman" w:hAnsi="Times New Roman" w:cs="Times New Roman"/>
          <w:sz w:val="24"/>
          <w:szCs w:val="24"/>
          <w:lang w:eastAsia="vi-VN"/>
        </w:rPr>
      </w:pPr>
      <w:r w:rsidRPr="00E70913">
        <w:rPr>
          <w:rStyle w:val="Vnbnnidung5"/>
          <w:rFonts w:ascii="Times New Roman" w:hAnsi="Times New Roman" w:cs="Times New Roman"/>
          <w:sz w:val="24"/>
          <w:szCs w:val="24"/>
          <w:lang w:eastAsia="vi-VN"/>
        </w:rPr>
        <w:t>3</w:t>
      </w:r>
      <w:bookmarkEnd w:id="4"/>
      <w:r w:rsidRPr="00E70913">
        <w:rPr>
          <w:rStyle w:val="Vnbnnidung5"/>
          <w:rFonts w:ascii="Times New Roman" w:hAnsi="Times New Roman" w:cs="Times New Roman"/>
          <w:sz w:val="24"/>
          <w:szCs w:val="24"/>
          <w:lang w:eastAsia="vi-VN"/>
        </w:rPr>
        <w:t>. Thông tin về người phụ thuộc và thông tin đăng ký giảm trừ gia cảnh như sau:</w:t>
      </w:r>
    </w:p>
    <w:p w:rsidR="003810D8" w:rsidRPr="00E70913" w:rsidRDefault="003810D8" w:rsidP="003810D8">
      <w:pPr>
        <w:pStyle w:val="Vnbnnidung50"/>
        <w:tabs>
          <w:tab w:val="left" w:pos="358"/>
        </w:tabs>
        <w:spacing w:line="240" w:lineRule="auto"/>
        <w:ind w:firstLine="720"/>
        <w:jc w:val="both"/>
        <w:rPr>
          <w:rStyle w:val="Vnbnnidung5"/>
          <w:rFonts w:ascii="Times New Roman" w:hAnsi="Times New Roman" w:cs="Times New Roman"/>
          <w:sz w:val="24"/>
          <w:szCs w:val="24"/>
          <w:lang w:eastAsia="vi-VN"/>
        </w:rPr>
      </w:pPr>
    </w:p>
    <w:tbl>
      <w:tblPr>
        <w:tblW w:w="5944" w:type="pct"/>
        <w:jc w:val="center"/>
        <w:tblCellMar>
          <w:left w:w="0" w:type="dxa"/>
          <w:right w:w="0" w:type="dxa"/>
        </w:tblCellMar>
        <w:tblLook w:val="0000" w:firstRow="0" w:lastRow="0" w:firstColumn="0" w:lastColumn="0" w:noHBand="0" w:noVBand="0"/>
      </w:tblPr>
      <w:tblGrid>
        <w:gridCol w:w="389"/>
        <w:gridCol w:w="508"/>
        <w:gridCol w:w="608"/>
        <w:gridCol w:w="550"/>
        <w:gridCol w:w="466"/>
        <w:gridCol w:w="444"/>
        <w:gridCol w:w="466"/>
        <w:gridCol w:w="466"/>
        <w:gridCol w:w="466"/>
        <w:gridCol w:w="564"/>
        <w:gridCol w:w="675"/>
        <w:gridCol w:w="539"/>
        <w:gridCol w:w="511"/>
        <w:gridCol w:w="564"/>
        <w:gridCol w:w="675"/>
        <w:gridCol w:w="539"/>
        <w:gridCol w:w="511"/>
        <w:gridCol w:w="489"/>
        <w:gridCol w:w="444"/>
        <w:gridCol w:w="444"/>
        <w:gridCol w:w="566"/>
        <w:gridCol w:w="566"/>
      </w:tblGrid>
      <w:tr w:rsidR="0068187A" w:rsidRPr="001D58A5" w:rsidTr="0068187A">
        <w:trPr>
          <w:trHeight w:val="524"/>
          <w:jc w:val="center"/>
        </w:trPr>
        <w:tc>
          <w:tcPr>
            <w:tcW w:w="169"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STT</w:t>
            </w:r>
          </w:p>
        </w:tc>
        <w:tc>
          <w:tcPr>
            <w:tcW w:w="222"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Họ và tên người phụ thuộc</w:t>
            </w:r>
          </w:p>
        </w:tc>
        <w:tc>
          <w:tcPr>
            <w:tcW w:w="266"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MST (ghi trong trường hợp thay đổi thông tin)</w:t>
            </w:r>
          </w:p>
        </w:tc>
        <w:tc>
          <w:tcPr>
            <w:tcW w:w="240"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Ngày, tháng, năm sinh</w:t>
            </w:r>
          </w:p>
        </w:tc>
        <w:tc>
          <w:tcPr>
            <w:tcW w:w="203"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Quốc tịch</w:t>
            </w:r>
          </w:p>
        </w:tc>
        <w:tc>
          <w:tcPr>
            <w:tcW w:w="193" w:type="pct"/>
            <w:vMerge w:val="restart"/>
            <w:tcBorders>
              <w:top w:val="single" w:sz="4" w:space="0" w:color="auto"/>
              <w:left w:val="single" w:sz="4" w:space="0" w:color="auto"/>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Số định danh cá nhân</w:t>
            </w:r>
          </w:p>
        </w:tc>
        <w:tc>
          <w:tcPr>
            <w:tcW w:w="203"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Số Hộ chiếu</w:t>
            </w:r>
          </w:p>
        </w:tc>
        <w:tc>
          <w:tcPr>
            <w:tcW w:w="203"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Style w:val="Khc"/>
                <w:rFonts w:ascii="Times New Roman" w:hAnsi="Times New Roman" w:cs="Times New Roman"/>
                <w:b/>
                <w:bCs/>
                <w:sz w:val="20"/>
                <w:szCs w:val="20"/>
              </w:rPr>
            </w:pPr>
            <w:r w:rsidRPr="001D58A5">
              <w:rPr>
                <w:rStyle w:val="Khc"/>
                <w:rFonts w:ascii="Times New Roman" w:hAnsi="Times New Roman" w:cs="Times New Roman"/>
                <w:b/>
                <w:sz w:val="20"/>
                <w:szCs w:val="20"/>
                <w:lang w:eastAsia="vi-VN"/>
              </w:rPr>
              <w:t xml:space="preserve">Ngày </w:t>
            </w:r>
            <w:r w:rsidRPr="001D58A5">
              <w:rPr>
                <w:rStyle w:val="Khc"/>
                <w:rFonts w:ascii="Times New Roman" w:hAnsi="Times New Roman" w:cs="Times New Roman"/>
                <w:b/>
                <w:sz w:val="20"/>
                <w:szCs w:val="20"/>
              </w:rPr>
              <w:t xml:space="preserve">cấp </w:t>
            </w:r>
          </w:p>
          <w:p w:rsidR="003810D8" w:rsidRPr="001D58A5" w:rsidRDefault="003810D8" w:rsidP="00696670">
            <w:pPr>
              <w:pStyle w:val="Khc0"/>
              <w:spacing w:after="0"/>
              <w:ind w:firstLine="0"/>
              <w:jc w:val="center"/>
              <w:rPr>
                <w:rFonts w:ascii="Times New Roman" w:hAnsi="Times New Roman" w:cs="Times New Roman"/>
                <w:b/>
                <w:bCs/>
                <w:sz w:val="20"/>
                <w:szCs w:val="20"/>
                <w:lang w:eastAsia="vi-VN"/>
              </w:rPr>
            </w:pPr>
            <w:r w:rsidRPr="001D58A5">
              <w:rPr>
                <w:rStyle w:val="Khc"/>
                <w:rFonts w:ascii="Times New Roman" w:hAnsi="Times New Roman" w:cs="Times New Roman"/>
                <w:b/>
                <w:sz w:val="20"/>
                <w:szCs w:val="20"/>
                <w:lang w:eastAsia="vi-VN"/>
              </w:rPr>
              <w:t>Hộ chiếu</w:t>
            </w:r>
          </w:p>
        </w:tc>
        <w:tc>
          <w:tcPr>
            <w:tcW w:w="203"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Style w:val="Khc"/>
                <w:rFonts w:ascii="Times New Roman" w:hAnsi="Times New Roman" w:cs="Times New Roman"/>
                <w:b/>
                <w:bCs/>
                <w:sz w:val="20"/>
                <w:szCs w:val="20"/>
                <w:lang w:eastAsia="vi-VN"/>
              </w:rPr>
            </w:pPr>
            <w:r w:rsidRPr="001D58A5">
              <w:rPr>
                <w:rStyle w:val="Khc"/>
                <w:rFonts w:ascii="Times New Roman" w:hAnsi="Times New Roman" w:cs="Times New Roman"/>
                <w:b/>
                <w:sz w:val="20"/>
                <w:szCs w:val="20"/>
                <w:lang w:eastAsia="vi-VN"/>
              </w:rPr>
              <w:t xml:space="preserve">Nơi cấp </w:t>
            </w:r>
          </w:p>
          <w:p w:rsidR="003810D8" w:rsidRPr="001D58A5" w:rsidRDefault="003810D8" w:rsidP="00696670">
            <w:pPr>
              <w:pStyle w:val="Khc0"/>
              <w:spacing w:after="0"/>
              <w:ind w:firstLine="0"/>
              <w:jc w:val="center"/>
              <w:rPr>
                <w:rFonts w:ascii="Times New Roman" w:hAnsi="Times New Roman" w:cs="Times New Roman"/>
                <w:b/>
                <w:bCs/>
                <w:sz w:val="20"/>
                <w:szCs w:val="20"/>
                <w:lang w:eastAsia="vi-VN"/>
              </w:rPr>
            </w:pPr>
            <w:r w:rsidRPr="001D58A5">
              <w:rPr>
                <w:rStyle w:val="Khc"/>
                <w:rFonts w:ascii="Times New Roman" w:hAnsi="Times New Roman" w:cs="Times New Roman"/>
                <w:b/>
                <w:sz w:val="20"/>
                <w:szCs w:val="20"/>
                <w:lang w:eastAsia="vi-VN"/>
              </w:rPr>
              <w:t>Hộ chiếu</w:t>
            </w:r>
          </w:p>
        </w:tc>
        <w:tc>
          <w:tcPr>
            <w:tcW w:w="1003" w:type="pct"/>
            <w:gridSpan w:val="4"/>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Địa chỉ nơi thường trú</w:t>
            </w:r>
          </w:p>
        </w:tc>
        <w:tc>
          <w:tcPr>
            <w:tcW w:w="1004" w:type="pct"/>
            <w:gridSpan w:val="4"/>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Địa chỉ hiện tại</w:t>
            </w:r>
          </w:p>
        </w:tc>
        <w:tc>
          <w:tcPr>
            <w:tcW w:w="214"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 xml:space="preserve">Quan hệ với cá nhân có thu nhập được </w:t>
            </w:r>
            <w:r w:rsidRPr="001D58A5">
              <w:rPr>
                <w:rStyle w:val="Khc"/>
                <w:rFonts w:ascii="Times New Roman" w:hAnsi="Times New Roman" w:cs="Times New Roman"/>
                <w:b/>
                <w:sz w:val="20"/>
                <w:szCs w:val="20"/>
                <w:lang w:eastAsia="vi-VN"/>
              </w:rPr>
              <w:br/>
              <w:t xml:space="preserve">giảm </w:t>
            </w:r>
            <w:r w:rsidRPr="001D58A5">
              <w:rPr>
                <w:rStyle w:val="Khc"/>
                <w:rFonts w:ascii="Times New Roman" w:hAnsi="Times New Roman" w:cs="Times New Roman"/>
                <w:b/>
                <w:sz w:val="20"/>
                <w:szCs w:val="20"/>
                <w:lang w:eastAsia="vi-VN"/>
              </w:rPr>
              <w:br/>
              <w:t xml:space="preserve">trừ </w:t>
            </w:r>
            <w:r w:rsidRPr="001D58A5">
              <w:rPr>
                <w:rStyle w:val="Khc"/>
                <w:rFonts w:ascii="Times New Roman" w:hAnsi="Times New Roman" w:cs="Times New Roman"/>
                <w:b/>
                <w:sz w:val="20"/>
                <w:szCs w:val="20"/>
                <w:lang w:eastAsia="vi-VN"/>
              </w:rPr>
              <w:br/>
              <w:t>gia</w:t>
            </w:r>
            <w:r w:rsidRPr="001D58A5">
              <w:rPr>
                <w:rStyle w:val="Khc"/>
                <w:rFonts w:ascii="Times New Roman" w:hAnsi="Times New Roman" w:cs="Times New Roman"/>
                <w:b/>
                <w:sz w:val="20"/>
                <w:szCs w:val="20"/>
                <w:lang w:eastAsia="vi-VN"/>
              </w:rPr>
              <w:br/>
              <w:t>cảnh</w:t>
            </w:r>
          </w:p>
        </w:tc>
        <w:tc>
          <w:tcPr>
            <w:tcW w:w="193" w:type="pct"/>
            <w:vMerge w:val="restar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Tên cá nhân có thu nhập</w:t>
            </w:r>
          </w:p>
        </w:tc>
        <w:tc>
          <w:tcPr>
            <w:tcW w:w="193" w:type="pct"/>
            <w:vMerge w:val="restart"/>
            <w:tcBorders>
              <w:top w:val="single" w:sz="4" w:space="0" w:color="auto"/>
              <w:left w:val="single" w:sz="4" w:space="0" w:color="auto"/>
              <w:bottom w:val="nil"/>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Mã số</w:t>
            </w:r>
            <w:r w:rsidRPr="001D58A5">
              <w:rPr>
                <w:rStyle w:val="Khc"/>
                <w:rFonts w:ascii="Times New Roman" w:hAnsi="Times New Roman" w:cs="Times New Roman"/>
                <w:b/>
                <w:sz w:val="20"/>
                <w:szCs w:val="20"/>
                <w:lang w:eastAsia="vi-VN"/>
              </w:rPr>
              <w:br/>
              <w:t>thuế của</w:t>
            </w:r>
            <w:r w:rsidRPr="001D58A5">
              <w:rPr>
                <w:rStyle w:val="Khc"/>
                <w:rFonts w:ascii="Times New Roman" w:hAnsi="Times New Roman" w:cs="Times New Roman"/>
                <w:b/>
                <w:sz w:val="20"/>
                <w:szCs w:val="20"/>
                <w:lang w:eastAsia="vi-VN"/>
              </w:rPr>
              <w:br/>
              <w:t>cá nhân</w:t>
            </w:r>
            <w:r w:rsidRPr="001D58A5">
              <w:rPr>
                <w:rStyle w:val="Khc"/>
                <w:rFonts w:ascii="Times New Roman" w:hAnsi="Times New Roman" w:cs="Times New Roman"/>
                <w:b/>
                <w:sz w:val="20"/>
                <w:szCs w:val="20"/>
                <w:lang w:eastAsia="vi-VN"/>
              </w:rPr>
              <w:br/>
              <w:t>có thu</w:t>
            </w:r>
            <w:r w:rsidRPr="001D58A5">
              <w:rPr>
                <w:rStyle w:val="Khc"/>
                <w:rFonts w:ascii="Times New Roman" w:hAnsi="Times New Roman" w:cs="Times New Roman"/>
                <w:b/>
                <w:sz w:val="20"/>
                <w:szCs w:val="20"/>
                <w:lang w:eastAsia="vi-VN"/>
              </w:rPr>
              <w:br/>
              <w:t>nhập</w:t>
            </w:r>
          </w:p>
        </w:tc>
        <w:tc>
          <w:tcPr>
            <w:tcW w:w="247" w:type="pct"/>
            <w:vMerge w:val="restart"/>
            <w:tcBorders>
              <w:top w:val="single" w:sz="4" w:space="0" w:color="auto"/>
              <w:left w:val="single" w:sz="4" w:space="0" w:color="auto"/>
              <w:right w:val="single" w:sz="4" w:space="0" w:color="auto"/>
            </w:tcBorders>
            <w:shd w:val="clear" w:color="auto" w:fill="FFFFFF"/>
            <w:vAlign w:val="center"/>
          </w:tcPr>
          <w:p w:rsidR="003810D8" w:rsidRPr="001D58A5" w:rsidRDefault="003810D8" w:rsidP="00696670">
            <w:pPr>
              <w:jc w:val="center"/>
              <w:rPr>
                <w:rFonts w:ascii="Times New Roman" w:hAnsi="Times New Roman"/>
                <w:b/>
                <w:sz w:val="20"/>
                <w:szCs w:val="20"/>
              </w:rPr>
            </w:pPr>
            <w:r w:rsidRPr="001D58A5">
              <w:rPr>
                <w:rFonts w:ascii="Times New Roman" w:hAnsi="Times New Roman"/>
                <w:b/>
                <w:sz w:val="20"/>
                <w:szCs w:val="20"/>
              </w:rPr>
              <w:t>Thời</w:t>
            </w:r>
            <w:r w:rsidRPr="001D58A5">
              <w:rPr>
                <w:rFonts w:ascii="Times New Roman" w:hAnsi="Times New Roman"/>
                <w:b/>
                <w:sz w:val="20"/>
                <w:szCs w:val="20"/>
              </w:rPr>
              <w:br/>
              <w:t>điểm</w:t>
            </w:r>
            <w:r w:rsidRPr="001D58A5">
              <w:rPr>
                <w:rFonts w:ascii="Times New Roman" w:hAnsi="Times New Roman"/>
                <w:b/>
                <w:sz w:val="20"/>
                <w:szCs w:val="20"/>
              </w:rPr>
              <w:br/>
              <w:t>bắt đầu</w:t>
            </w:r>
            <w:r w:rsidRPr="001D58A5">
              <w:rPr>
                <w:rFonts w:ascii="Times New Roman" w:hAnsi="Times New Roman"/>
                <w:b/>
                <w:sz w:val="20"/>
                <w:szCs w:val="20"/>
              </w:rPr>
              <w:br/>
              <w:t>tính</w:t>
            </w:r>
            <w:r w:rsidRPr="001D58A5">
              <w:rPr>
                <w:rFonts w:ascii="Times New Roman" w:hAnsi="Times New Roman"/>
                <w:b/>
                <w:sz w:val="20"/>
                <w:szCs w:val="20"/>
              </w:rPr>
              <w:br/>
              <w:t>giảm</w:t>
            </w:r>
            <w:r w:rsidRPr="001D58A5">
              <w:rPr>
                <w:rFonts w:ascii="Times New Roman" w:hAnsi="Times New Roman"/>
                <w:b/>
                <w:sz w:val="20"/>
                <w:szCs w:val="20"/>
              </w:rPr>
              <w:br/>
              <w:t>trừ</w:t>
            </w:r>
            <w:r w:rsidRPr="001D58A5">
              <w:rPr>
                <w:rFonts w:ascii="Times New Roman" w:hAnsi="Times New Roman"/>
                <w:b/>
                <w:sz w:val="20"/>
                <w:szCs w:val="20"/>
              </w:rPr>
              <w:br/>
              <w:t>(tháng</w:t>
            </w:r>
            <w:r w:rsidRPr="001D58A5">
              <w:rPr>
                <w:rFonts w:ascii="Times New Roman" w:hAnsi="Times New Roman"/>
                <w:b/>
                <w:sz w:val="20"/>
                <w:szCs w:val="20"/>
              </w:rPr>
              <w:br/>
              <w:t>/năm)</w:t>
            </w:r>
          </w:p>
        </w:tc>
        <w:tc>
          <w:tcPr>
            <w:tcW w:w="242" w:type="pct"/>
            <w:vMerge w:val="restart"/>
            <w:tcBorders>
              <w:top w:val="single" w:sz="4" w:space="0" w:color="auto"/>
              <w:left w:val="single" w:sz="4" w:space="0" w:color="auto"/>
              <w:right w:val="single" w:sz="4" w:space="0" w:color="auto"/>
            </w:tcBorders>
            <w:shd w:val="clear" w:color="auto" w:fill="FFFFFF"/>
            <w:vAlign w:val="center"/>
          </w:tcPr>
          <w:p w:rsidR="003810D8" w:rsidRPr="001D58A5" w:rsidRDefault="003810D8" w:rsidP="00696670">
            <w:pPr>
              <w:jc w:val="center"/>
              <w:rPr>
                <w:rFonts w:ascii="Times New Roman" w:hAnsi="Times New Roman"/>
                <w:b/>
                <w:sz w:val="20"/>
                <w:szCs w:val="20"/>
              </w:rPr>
            </w:pPr>
            <w:r w:rsidRPr="001D58A5">
              <w:rPr>
                <w:rFonts w:ascii="Times New Roman" w:hAnsi="Times New Roman"/>
                <w:b/>
                <w:sz w:val="20"/>
                <w:szCs w:val="20"/>
              </w:rPr>
              <w:t>Thời</w:t>
            </w:r>
            <w:r w:rsidRPr="001D58A5">
              <w:rPr>
                <w:rFonts w:ascii="Times New Roman" w:hAnsi="Times New Roman"/>
                <w:b/>
                <w:sz w:val="20"/>
                <w:szCs w:val="20"/>
              </w:rPr>
              <w:br/>
              <w:t>điểm kết thúc</w:t>
            </w:r>
            <w:r w:rsidRPr="001D58A5">
              <w:rPr>
                <w:rFonts w:ascii="Times New Roman" w:hAnsi="Times New Roman"/>
                <w:b/>
                <w:sz w:val="20"/>
                <w:szCs w:val="20"/>
              </w:rPr>
              <w:br/>
              <w:t>tính</w:t>
            </w:r>
            <w:r w:rsidRPr="001D58A5">
              <w:rPr>
                <w:rFonts w:ascii="Times New Roman" w:hAnsi="Times New Roman"/>
                <w:b/>
                <w:sz w:val="20"/>
                <w:szCs w:val="20"/>
              </w:rPr>
              <w:br/>
              <w:t>giảm</w:t>
            </w:r>
            <w:r w:rsidRPr="001D58A5">
              <w:rPr>
                <w:rFonts w:ascii="Times New Roman" w:hAnsi="Times New Roman"/>
                <w:b/>
                <w:sz w:val="20"/>
                <w:szCs w:val="20"/>
              </w:rPr>
              <w:br/>
              <w:t>trừ</w:t>
            </w:r>
            <w:r w:rsidRPr="001D58A5">
              <w:rPr>
                <w:rFonts w:ascii="Times New Roman" w:hAnsi="Times New Roman"/>
                <w:b/>
                <w:sz w:val="20"/>
                <w:szCs w:val="20"/>
              </w:rPr>
              <w:br/>
              <w:t>(tháng</w:t>
            </w:r>
            <w:r w:rsidRPr="001D58A5">
              <w:rPr>
                <w:rFonts w:ascii="Times New Roman" w:hAnsi="Times New Roman"/>
                <w:b/>
                <w:sz w:val="20"/>
                <w:szCs w:val="20"/>
              </w:rPr>
              <w:br/>
              <w:t>/năm)</w:t>
            </w:r>
          </w:p>
        </w:tc>
      </w:tr>
      <w:tr w:rsidR="0068187A" w:rsidRPr="001D58A5" w:rsidTr="0068187A">
        <w:trPr>
          <w:trHeight w:val="891"/>
          <w:jc w:val="center"/>
        </w:trPr>
        <w:tc>
          <w:tcPr>
            <w:tcW w:w="169"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22"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66"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40"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03"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193" w:type="pct"/>
            <w:vMerge/>
            <w:tcBorders>
              <w:left w:val="single" w:sz="4" w:space="0" w:color="auto"/>
              <w:bottom w:val="nil"/>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03"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03"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03"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Số nhà/ đường phố</w:t>
            </w:r>
          </w:p>
        </w:tc>
        <w:tc>
          <w:tcPr>
            <w:tcW w:w="296"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Xã, phường</w:t>
            </w: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Quận, huyện</w:t>
            </w: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Tỉnh, thành phố</w:t>
            </w: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Số nhà/ đường phố</w:t>
            </w:r>
          </w:p>
        </w:tc>
        <w:tc>
          <w:tcPr>
            <w:tcW w:w="29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xã, phường</w:t>
            </w: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Quận, huyện</w:t>
            </w: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b/>
                <w:sz w:val="20"/>
                <w:szCs w:val="20"/>
              </w:rPr>
            </w:pPr>
            <w:r w:rsidRPr="001D58A5">
              <w:rPr>
                <w:rStyle w:val="Khc"/>
                <w:rFonts w:ascii="Times New Roman" w:hAnsi="Times New Roman" w:cs="Times New Roman"/>
                <w:b/>
                <w:sz w:val="20"/>
                <w:szCs w:val="20"/>
                <w:lang w:eastAsia="vi-VN"/>
              </w:rPr>
              <w:t>Tỉnh, thành phố</w:t>
            </w:r>
          </w:p>
        </w:tc>
        <w:tc>
          <w:tcPr>
            <w:tcW w:w="214"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193" w:type="pct"/>
            <w:vMerge/>
            <w:tcBorders>
              <w:top w:val="nil"/>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193" w:type="pct"/>
            <w:vMerge/>
            <w:tcBorders>
              <w:top w:val="nil"/>
              <w:left w:val="single" w:sz="4" w:space="0" w:color="auto"/>
              <w:bottom w:val="nil"/>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47" w:type="pct"/>
            <w:vMerge/>
            <w:tcBorders>
              <w:left w:val="single" w:sz="4" w:space="0" w:color="auto"/>
              <w:bottom w:val="nil"/>
              <w:right w:val="single" w:sz="4" w:space="0" w:color="auto"/>
            </w:tcBorders>
            <w:shd w:val="clear" w:color="auto" w:fill="FFFFFF"/>
          </w:tcPr>
          <w:p w:rsidR="003810D8" w:rsidRPr="001D58A5" w:rsidRDefault="003810D8" w:rsidP="00696670">
            <w:pPr>
              <w:pStyle w:val="Khc0"/>
              <w:spacing w:after="0"/>
              <w:ind w:firstLine="0"/>
              <w:jc w:val="center"/>
              <w:rPr>
                <w:rFonts w:ascii="Times New Roman" w:hAnsi="Times New Roman" w:cs="Times New Roman"/>
                <w:sz w:val="20"/>
                <w:szCs w:val="20"/>
              </w:rPr>
            </w:pPr>
          </w:p>
        </w:tc>
        <w:tc>
          <w:tcPr>
            <w:tcW w:w="242" w:type="pct"/>
            <w:vMerge/>
            <w:tcBorders>
              <w:left w:val="single" w:sz="4" w:space="0" w:color="auto"/>
              <w:bottom w:val="nil"/>
              <w:right w:val="single" w:sz="4" w:space="0" w:color="auto"/>
            </w:tcBorders>
            <w:shd w:val="clear" w:color="auto" w:fill="FFFFFF"/>
          </w:tcPr>
          <w:p w:rsidR="003810D8" w:rsidRPr="001D58A5" w:rsidRDefault="003810D8" w:rsidP="00696670">
            <w:pPr>
              <w:pStyle w:val="Khc0"/>
              <w:spacing w:after="0"/>
              <w:ind w:firstLine="0"/>
              <w:jc w:val="center"/>
              <w:rPr>
                <w:rFonts w:ascii="Times New Roman" w:hAnsi="Times New Roman" w:cs="Times New Roman"/>
                <w:sz w:val="20"/>
                <w:szCs w:val="20"/>
              </w:rPr>
            </w:pPr>
          </w:p>
        </w:tc>
      </w:tr>
      <w:tr w:rsidR="0068187A" w:rsidRPr="001D58A5" w:rsidTr="0068187A">
        <w:trPr>
          <w:trHeight w:val="514"/>
          <w:jc w:val="center"/>
        </w:trPr>
        <w:tc>
          <w:tcPr>
            <w:tcW w:w="169"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w:t>
            </w:r>
          </w:p>
        </w:tc>
        <w:tc>
          <w:tcPr>
            <w:tcW w:w="222"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(2)</w:t>
            </w:r>
          </w:p>
        </w:tc>
        <w:tc>
          <w:tcPr>
            <w:tcW w:w="266"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(3)</w:t>
            </w:r>
          </w:p>
        </w:tc>
        <w:tc>
          <w:tcPr>
            <w:tcW w:w="240"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(4)</w:t>
            </w: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(5)</w:t>
            </w: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(6)</w:t>
            </w: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(7)</w:t>
            </w: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(8)</w:t>
            </w: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(9)</w:t>
            </w:r>
          </w:p>
        </w:tc>
        <w:tc>
          <w:tcPr>
            <w:tcW w:w="24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(10)</w:t>
            </w:r>
          </w:p>
        </w:tc>
        <w:tc>
          <w:tcPr>
            <w:tcW w:w="296"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(11)</w:t>
            </w:r>
          </w:p>
        </w:tc>
        <w:tc>
          <w:tcPr>
            <w:tcW w:w="235"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(12)</w:t>
            </w: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(13)</w:t>
            </w:r>
          </w:p>
        </w:tc>
        <w:tc>
          <w:tcPr>
            <w:tcW w:w="24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(14)</w:t>
            </w:r>
          </w:p>
        </w:tc>
        <w:tc>
          <w:tcPr>
            <w:tcW w:w="29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(15)</w:t>
            </w:r>
          </w:p>
        </w:tc>
        <w:tc>
          <w:tcPr>
            <w:tcW w:w="235"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(16)</w:t>
            </w: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(17)</w:t>
            </w:r>
          </w:p>
        </w:tc>
        <w:tc>
          <w:tcPr>
            <w:tcW w:w="21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(18)</w:t>
            </w:r>
          </w:p>
        </w:tc>
        <w:tc>
          <w:tcPr>
            <w:tcW w:w="19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(19)</w:t>
            </w: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(20)</w:t>
            </w:r>
          </w:p>
        </w:tc>
        <w:tc>
          <w:tcPr>
            <w:tcW w:w="247"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(21)</w:t>
            </w:r>
          </w:p>
        </w:tc>
        <w:tc>
          <w:tcPr>
            <w:tcW w:w="242"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(22)</w:t>
            </w:r>
          </w:p>
        </w:tc>
      </w:tr>
      <w:tr w:rsidR="0068187A" w:rsidRPr="001D58A5" w:rsidTr="0068187A">
        <w:trPr>
          <w:trHeight w:val="427"/>
          <w:jc w:val="center"/>
        </w:trPr>
        <w:tc>
          <w:tcPr>
            <w:tcW w:w="169"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1</w:t>
            </w:r>
          </w:p>
        </w:tc>
        <w:tc>
          <w:tcPr>
            <w:tcW w:w="222"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66"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0"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6"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1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single" w:sz="4" w:space="0" w:color="auto"/>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42"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r>
      <w:tr w:rsidR="0068187A" w:rsidRPr="001D58A5" w:rsidTr="0068187A">
        <w:trPr>
          <w:trHeight w:val="514"/>
          <w:jc w:val="center"/>
        </w:trPr>
        <w:tc>
          <w:tcPr>
            <w:tcW w:w="169"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pStyle w:val="Khc0"/>
              <w:spacing w:after="0"/>
              <w:ind w:firstLine="0"/>
              <w:jc w:val="center"/>
              <w:rPr>
                <w:rFonts w:ascii="Times New Roman" w:hAnsi="Times New Roman" w:cs="Times New Roman"/>
                <w:sz w:val="20"/>
                <w:szCs w:val="20"/>
              </w:rPr>
            </w:pPr>
            <w:r w:rsidRPr="001D58A5">
              <w:rPr>
                <w:rStyle w:val="Khc"/>
                <w:rFonts w:ascii="Times New Roman" w:hAnsi="Times New Roman" w:cs="Times New Roman"/>
                <w:sz w:val="20"/>
                <w:szCs w:val="20"/>
                <w:lang w:eastAsia="vi-VN"/>
              </w:rPr>
              <w:t>2</w:t>
            </w:r>
          </w:p>
        </w:tc>
        <w:tc>
          <w:tcPr>
            <w:tcW w:w="222"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66"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0"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6"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7"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14"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nil"/>
              <w:right w:val="single" w:sz="4" w:space="0" w:color="auto"/>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42" w:type="pct"/>
            <w:tcBorders>
              <w:top w:val="single" w:sz="4" w:space="0" w:color="auto"/>
              <w:left w:val="single" w:sz="4" w:space="0" w:color="auto"/>
              <w:bottom w:val="nil"/>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r>
      <w:tr w:rsidR="0068187A" w:rsidRPr="001D58A5" w:rsidTr="0068187A">
        <w:trPr>
          <w:trHeight w:val="352"/>
          <w:jc w:val="center"/>
        </w:trPr>
        <w:tc>
          <w:tcPr>
            <w:tcW w:w="169"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r w:rsidRPr="001D58A5">
              <w:rPr>
                <w:rFonts w:ascii="Times New Roman" w:hAnsi="Times New Roman"/>
                <w:sz w:val="20"/>
                <w:szCs w:val="20"/>
              </w:rPr>
              <w:t>...</w:t>
            </w:r>
          </w:p>
        </w:tc>
        <w:tc>
          <w:tcPr>
            <w:tcW w:w="222"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66"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0"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single" w:sz="4" w:space="0" w:color="auto"/>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0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6"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97"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35"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14"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single" w:sz="4" w:space="0" w:color="auto"/>
              <w:right w:val="nil"/>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193"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1D58A5" w:rsidRDefault="003810D8" w:rsidP="00696670">
            <w:pPr>
              <w:jc w:val="center"/>
              <w:rPr>
                <w:rFonts w:ascii="Times New Roman" w:hAnsi="Times New Roman"/>
                <w:sz w:val="20"/>
                <w:szCs w:val="20"/>
              </w:rPr>
            </w:pPr>
          </w:p>
        </w:tc>
        <w:tc>
          <w:tcPr>
            <w:tcW w:w="247" w:type="pct"/>
            <w:tcBorders>
              <w:top w:val="single" w:sz="4" w:space="0" w:color="auto"/>
              <w:left w:val="single" w:sz="4" w:space="0" w:color="auto"/>
              <w:bottom w:val="single" w:sz="4" w:space="0" w:color="auto"/>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c>
          <w:tcPr>
            <w:tcW w:w="242" w:type="pct"/>
            <w:tcBorders>
              <w:top w:val="single" w:sz="4" w:space="0" w:color="auto"/>
              <w:left w:val="single" w:sz="4" w:space="0" w:color="auto"/>
              <w:bottom w:val="single" w:sz="4" w:space="0" w:color="auto"/>
              <w:right w:val="single" w:sz="4" w:space="0" w:color="auto"/>
            </w:tcBorders>
            <w:shd w:val="clear" w:color="auto" w:fill="FFFFFF"/>
          </w:tcPr>
          <w:p w:rsidR="003810D8" w:rsidRPr="001D58A5" w:rsidRDefault="003810D8" w:rsidP="00696670">
            <w:pPr>
              <w:jc w:val="center"/>
              <w:rPr>
                <w:rFonts w:ascii="Times New Roman" w:hAnsi="Times New Roman"/>
                <w:sz w:val="20"/>
                <w:szCs w:val="20"/>
              </w:rPr>
            </w:pPr>
          </w:p>
        </w:tc>
      </w:tr>
    </w:tbl>
    <w:p w:rsidR="003810D8" w:rsidRPr="00E70913" w:rsidRDefault="003810D8" w:rsidP="003810D8">
      <w:pPr>
        <w:pStyle w:val="Chthchbng0"/>
        <w:ind w:firstLine="720"/>
        <w:jc w:val="both"/>
        <w:rPr>
          <w:rStyle w:val="Chthchbng"/>
          <w:rFonts w:ascii="Times New Roman" w:hAnsi="Times New Roman" w:cs="Times New Roman"/>
          <w:sz w:val="24"/>
          <w:szCs w:val="24"/>
          <w:lang w:eastAsia="vi-VN"/>
        </w:rPr>
      </w:pPr>
    </w:p>
    <w:p w:rsidR="003810D8" w:rsidRPr="00E70913" w:rsidRDefault="003810D8" w:rsidP="003810D8">
      <w:pPr>
        <w:pStyle w:val="Chthchbng0"/>
        <w:jc w:val="both"/>
        <w:rPr>
          <w:rStyle w:val="Chthchbng"/>
          <w:rFonts w:ascii="Times New Roman" w:hAnsi="Times New Roman" w:cs="Times New Roman"/>
          <w:sz w:val="24"/>
          <w:szCs w:val="24"/>
          <w:lang w:eastAsia="vi-VN"/>
        </w:rPr>
      </w:pPr>
    </w:p>
    <w:p w:rsidR="003810D8" w:rsidRPr="00E70913" w:rsidRDefault="003810D8" w:rsidP="003810D8">
      <w:pPr>
        <w:pStyle w:val="Chthchbng0"/>
        <w:ind w:firstLine="720"/>
        <w:jc w:val="both"/>
        <w:rPr>
          <w:rStyle w:val="Chthchbng"/>
          <w:rFonts w:ascii="Times New Roman" w:hAnsi="Times New Roman" w:cs="Times New Roman"/>
          <w:sz w:val="24"/>
          <w:szCs w:val="24"/>
          <w:lang w:eastAsia="vi-VN"/>
        </w:rPr>
      </w:pPr>
      <w:r w:rsidRPr="00E70913">
        <w:rPr>
          <w:rStyle w:val="Chthchbng"/>
          <w:rFonts w:ascii="Times New Roman" w:hAnsi="Times New Roman" w:cs="Times New Roman"/>
          <w:sz w:val="24"/>
          <w:szCs w:val="24"/>
          <w:lang w:eastAsia="vi-VN"/>
        </w:rPr>
        <w:t>Tôi cam đoan số liệu khai trên là đúng và chịu trách nhiệm trước pháp luật về những số liệu đã khai./.</w:t>
      </w:r>
    </w:p>
    <w:tbl>
      <w:tblPr>
        <w:tblW w:w="0" w:type="auto"/>
        <w:tblInd w:w="148" w:type="dxa"/>
        <w:tblLook w:val="04A0" w:firstRow="1" w:lastRow="0" w:firstColumn="1" w:lastColumn="0" w:noHBand="0" w:noVBand="1"/>
      </w:tblPr>
      <w:tblGrid>
        <w:gridCol w:w="4541"/>
        <w:gridCol w:w="4773"/>
      </w:tblGrid>
      <w:tr w:rsidR="003810D8" w:rsidRPr="00E70913" w:rsidTr="00696670">
        <w:tc>
          <w:tcPr>
            <w:tcW w:w="7009" w:type="dxa"/>
            <w:shd w:val="clear" w:color="auto" w:fill="auto"/>
          </w:tcPr>
          <w:p w:rsidR="003810D8" w:rsidRPr="00E70913" w:rsidRDefault="003810D8" w:rsidP="00696670">
            <w:pPr>
              <w:pStyle w:val="Chthchbng0"/>
              <w:jc w:val="center"/>
              <w:rPr>
                <w:rFonts w:ascii="Times New Roman" w:hAnsi="Times New Roman" w:cs="Times New Roman"/>
                <w:sz w:val="24"/>
                <w:szCs w:val="24"/>
              </w:rPr>
            </w:pPr>
          </w:p>
        </w:tc>
        <w:tc>
          <w:tcPr>
            <w:tcW w:w="6901" w:type="dxa"/>
            <w:shd w:val="clear" w:color="auto" w:fill="auto"/>
          </w:tcPr>
          <w:p w:rsidR="003810D8" w:rsidRPr="00E70913" w:rsidRDefault="003810D8" w:rsidP="00696670">
            <w:pPr>
              <w:pStyle w:val="Vnbnnidung50"/>
              <w:spacing w:line="240" w:lineRule="auto"/>
              <w:jc w:val="center"/>
              <w:rPr>
                <w:rFonts w:ascii="Times New Roman" w:hAnsi="Times New Roman" w:cs="Times New Roman"/>
                <w:sz w:val="24"/>
                <w:szCs w:val="24"/>
              </w:rPr>
            </w:pPr>
            <w:r w:rsidRPr="00E70913">
              <w:rPr>
                <w:rStyle w:val="Vnbnnidung5"/>
                <w:rFonts w:ascii="Times New Roman" w:hAnsi="Times New Roman" w:cs="Times New Roman"/>
                <w:i/>
                <w:iCs/>
                <w:sz w:val="24"/>
                <w:szCs w:val="24"/>
                <w:lang w:eastAsia="vi-VN"/>
              </w:rPr>
              <w:t>..., ngày... tháng ... năm ...</w:t>
            </w:r>
          </w:p>
          <w:p w:rsidR="003810D8" w:rsidRPr="00E70913" w:rsidRDefault="003810D8" w:rsidP="00696670">
            <w:pPr>
              <w:pStyle w:val="Vnbnnidung50"/>
              <w:spacing w:line="240" w:lineRule="auto"/>
              <w:jc w:val="center"/>
              <w:rPr>
                <w:rFonts w:ascii="Times New Roman" w:hAnsi="Times New Roman" w:cs="Times New Roman"/>
                <w:sz w:val="24"/>
                <w:szCs w:val="24"/>
              </w:rPr>
            </w:pPr>
            <w:r w:rsidRPr="00E70913">
              <w:rPr>
                <w:rStyle w:val="Vnbnnidung5"/>
                <w:rFonts w:ascii="Times New Roman" w:hAnsi="Times New Roman" w:cs="Times New Roman"/>
                <w:b/>
                <w:bCs/>
                <w:sz w:val="24"/>
                <w:szCs w:val="24"/>
                <w:lang w:eastAsia="vi-VN"/>
              </w:rPr>
              <w:t>NGƯỜI NỘP THUẾ hoặc ĐẠI DIỆN HỢP PHÁP</w:t>
            </w:r>
            <w:r w:rsidRPr="00E70913">
              <w:rPr>
                <w:rStyle w:val="Vnbnnidung5"/>
                <w:rFonts w:ascii="Times New Roman" w:hAnsi="Times New Roman" w:cs="Times New Roman"/>
                <w:b/>
                <w:bCs/>
                <w:sz w:val="24"/>
                <w:szCs w:val="24"/>
                <w:lang w:eastAsia="vi-VN"/>
              </w:rPr>
              <w:br/>
              <w:t>CỦA NGƯỜI NỘP THUẾ</w:t>
            </w:r>
            <w:r w:rsidRPr="00E70913">
              <w:rPr>
                <w:rStyle w:val="Vnbnnidung5"/>
                <w:rFonts w:ascii="Times New Roman" w:hAnsi="Times New Roman" w:cs="Times New Roman"/>
                <w:b/>
                <w:bCs/>
                <w:sz w:val="24"/>
                <w:szCs w:val="24"/>
                <w:lang w:eastAsia="vi-VN"/>
              </w:rPr>
              <w:br/>
            </w:r>
            <w:r w:rsidRPr="00E70913">
              <w:rPr>
                <w:rStyle w:val="Vnbnnidung5"/>
                <w:rFonts w:ascii="Times New Roman" w:hAnsi="Times New Roman" w:cs="Times New Roman"/>
                <w:i/>
                <w:iCs/>
                <w:sz w:val="24"/>
                <w:szCs w:val="24"/>
                <w:lang w:eastAsia="vi-VN"/>
              </w:rPr>
              <w:t>Ký, ghi rõ họ tên và đóng dấu (nếu có)</w:t>
            </w:r>
          </w:p>
          <w:p w:rsidR="003810D8" w:rsidRPr="00E70913" w:rsidRDefault="003810D8" w:rsidP="00696670">
            <w:pPr>
              <w:pStyle w:val="Chthchbng0"/>
              <w:jc w:val="center"/>
              <w:rPr>
                <w:rFonts w:ascii="Times New Roman" w:hAnsi="Times New Roman" w:cs="Times New Roman"/>
                <w:sz w:val="24"/>
                <w:szCs w:val="24"/>
              </w:rPr>
            </w:pPr>
          </w:p>
        </w:tc>
      </w:tr>
    </w:tbl>
    <w:p w:rsidR="003810D8" w:rsidRDefault="003810D8" w:rsidP="003810D8">
      <w:pPr>
        <w:pStyle w:val="Vnbnnidung50"/>
        <w:spacing w:after="120" w:line="240" w:lineRule="auto"/>
        <w:jc w:val="both"/>
        <w:rPr>
          <w:rStyle w:val="Vnbnnidung5"/>
          <w:rFonts w:ascii="Times New Roman" w:hAnsi="Times New Roman" w:cs="Times New Roman"/>
          <w:sz w:val="24"/>
          <w:szCs w:val="24"/>
          <w:u w:val="single"/>
          <w:lang w:eastAsia="vi-VN"/>
        </w:rPr>
      </w:pPr>
    </w:p>
    <w:p w:rsidR="003810D8" w:rsidRDefault="003810D8" w:rsidP="003810D8">
      <w:pPr>
        <w:pStyle w:val="Vnbnnidung50"/>
        <w:spacing w:after="120" w:line="240" w:lineRule="auto"/>
        <w:jc w:val="both"/>
        <w:rPr>
          <w:rStyle w:val="Vnbnnidung5"/>
          <w:rFonts w:ascii="Times New Roman" w:hAnsi="Times New Roman" w:cs="Times New Roman"/>
          <w:sz w:val="24"/>
          <w:szCs w:val="24"/>
          <w:u w:val="single"/>
          <w:lang w:eastAsia="vi-VN"/>
        </w:rPr>
      </w:pPr>
    </w:p>
    <w:p w:rsidR="003810D8" w:rsidRDefault="003810D8" w:rsidP="003810D8">
      <w:pPr>
        <w:pStyle w:val="Vnbnnidung50"/>
        <w:spacing w:after="120" w:line="240" w:lineRule="auto"/>
        <w:jc w:val="both"/>
        <w:rPr>
          <w:rStyle w:val="Vnbnnidung5"/>
          <w:rFonts w:ascii="Times New Roman" w:hAnsi="Times New Roman" w:cs="Times New Roman"/>
          <w:sz w:val="24"/>
          <w:szCs w:val="24"/>
          <w:u w:val="single"/>
          <w:lang w:eastAsia="vi-VN"/>
        </w:rPr>
      </w:pPr>
    </w:p>
    <w:p w:rsidR="003810D8" w:rsidRPr="00E70913" w:rsidRDefault="003810D8" w:rsidP="003810D8">
      <w:pPr>
        <w:pStyle w:val="Vnbnnidung50"/>
        <w:spacing w:after="120" w:line="240" w:lineRule="auto"/>
        <w:jc w:val="both"/>
        <w:rPr>
          <w:rStyle w:val="Vnbnnidung5"/>
          <w:rFonts w:ascii="Times New Roman" w:hAnsi="Times New Roman" w:cs="Times New Roman"/>
          <w:sz w:val="24"/>
          <w:szCs w:val="24"/>
          <w:u w:val="single"/>
          <w:lang w:eastAsia="vi-VN"/>
        </w:rPr>
      </w:pPr>
    </w:p>
    <w:p w:rsidR="003810D8" w:rsidRPr="00B556B1" w:rsidRDefault="003810D8" w:rsidP="003810D8">
      <w:pPr>
        <w:pStyle w:val="Vnbnnidung50"/>
        <w:spacing w:after="120" w:line="240" w:lineRule="auto"/>
        <w:ind w:firstLine="720"/>
        <w:jc w:val="both"/>
        <w:rPr>
          <w:rStyle w:val="Vnbnnidung5"/>
          <w:rFonts w:ascii="Times New Roman" w:hAnsi="Times New Roman" w:cs="Times New Roman"/>
          <w:sz w:val="28"/>
          <w:szCs w:val="24"/>
          <w:lang w:eastAsia="vi-VN"/>
        </w:rPr>
      </w:pPr>
      <w:r w:rsidRPr="00B556B1">
        <w:rPr>
          <w:rStyle w:val="Vnbnnidung5"/>
          <w:rFonts w:ascii="Times New Roman" w:hAnsi="Times New Roman" w:cs="Times New Roman"/>
          <w:sz w:val="28"/>
          <w:szCs w:val="24"/>
          <w:u w:val="single"/>
          <w:lang w:eastAsia="vi-VN"/>
        </w:rPr>
        <w:t>Ghi chú:</w:t>
      </w:r>
      <w:r w:rsidRPr="00B556B1">
        <w:rPr>
          <w:rStyle w:val="Vnbnnidung5"/>
          <w:rFonts w:ascii="Times New Roman" w:hAnsi="Times New Roman" w:cs="Times New Roman"/>
          <w:sz w:val="28"/>
          <w:szCs w:val="24"/>
          <w:lang w:eastAsia="vi-VN"/>
        </w:rPr>
        <w:t xml:space="preserve"> </w:t>
      </w:r>
    </w:p>
    <w:p w:rsidR="003810D8" w:rsidRPr="00B556B1" w:rsidRDefault="003810D8" w:rsidP="003810D8">
      <w:pPr>
        <w:pStyle w:val="Vnbnnidung50"/>
        <w:spacing w:after="120" w:line="240" w:lineRule="auto"/>
        <w:ind w:firstLine="720"/>
        <w:jc w:val="both"/>
        <w:rPr>
          <w:rStyle w:val="Vnbnnidung5"/>
          <w:rFonts w:ascii="Times New Roman" w:hAnsi="Times New Roman" w:cs="Times New Roman"/>
          <w:sz w:val="28"/>
          <w:szCs w:val="24"/>
          <w:lang w:eastAsia="vi-VN"/>
        </w:rPr>
      </w:pPr>
      <w:r w:rsidRPr="00B556B1">
        <w:rPr>
          <w:rStyle w:val="Vnbnnidung5"/>
          <w:rFonts w:ascii="Times New Roman" w:hAnsi="Times New Roman" w:cs="Times New Roman"/>
          <w:sz w:val="28"/>
          <w:szCs w:val="24"/>
          <w:lang w:eastAsia="vi-VN"/>
        </w:rPr>
        <w:t>1. Cơ quan chi trả thu nhập chỉ tích vào 1 trong 2 chỉ tiêu “Đăng ký thuế” hoặc “Thay đổi thông tin đăng ký thuế” tương ứng với hồ sơ của người phụ thuộc được cá nhân ủy quyền là hồ sơ đăng ký thuế lần đầu hoặc hồ sơ thay đổi thông tin đăng ký thuế.</w:t>
      </w:r>
    </w:p>
    <w:p w:rsidR="003810D8" w:rsidRPr="00B556B1" w:rsidRDefault="003810D8" w:rsidP="003810D8">
      <w:pPr>
        <w:pStyle w:val="Vnbnnidung50"/>
        <w:spacing w:after="120" w:line="240" w:lineRule="auto"/>
        <w:ind w:firstLine="720"/>
        <w:jc w:val="both"/>
        <w:rPr>
          <w:rStyle w:val="Vnbnnidung5"/>
          <w:rFonts w:ascii="Times New Roman" w:hAnsi="Times New Roman" w:cs="Times New Roman"/>
          <w:bCs/>
          <w:sz w:val="28"/>
          <w:szCs w:val="24"/>
          <w:highlight w:val="white"/>
          <w:lang w:eastAsia="vi-VN"/>
        </w:rPr>
      </w:pPr>
      <w:r w:rsidRPr="00B556B1">
        <w:rPr>
          <w:rStyle w:val="Vnbnnidung5"/>
          <w:rFonts w:ascii="Times New Roman" w:hAnsi="Times New Roman" w:cs="Times New Roman"/>
          <w:bCs/>
          <w:sz w:val="28"/>
          <w:szCs w:val="24"/>
          <w:highlight w:val="white"/>
          <w:lang w:eastAsia="vi-VN"/>
        </w:rPr>
        <w:t>2. Người phụ thuộc có quốc tịch Việt Nam thì khai số định danh cá nhân vào chỉ tiêu 6 và không cần kê khai các chỉ tiêu từ 7 đến 17. Cơ quan thuế tự động tích hợp dữ liệu “địa chỉ thường trú”, “địa chỉ hiện tại” của người phụ thuộc từ Cơ sở dữ liệu quốc gia về dân cư để đưa vào các chỉ tiêu từ 10 đến 17.</w:t>
      </w:r>
    </w:p>
    <w:p w:rsidR="003810D8" w:rsidRPr="00B556B1" w:rsidRDefault="003810D8" w:rsidP="003810D8">
      <w:pPr>
        <w:pStyle w:val="Vnbnnidung50"/>
        <w:spacing w:after="120" w:line="240" w:lineRule="auto"/>
        <w:ind w:firstLine="720"/>
        <w:jc w:val="both"/>
        <w:rPr>
          <w:rStyle w:val="Vnbnnidung5"/>
          <w:rFonts w:ascii="Times New Roman" w:hAnsi="Times New Roman" w:cs="Times New Roman"/>
          <w:bCs/>
          <w:sz w:val="28"/>
          <w:szCs w:val="24"/>
          <w:lang w:eastAsia="vi-VN"/>
        </w:rPr>
      </w:pPr>
      <w:r w:rsidRPr="00B556B1">
        <w:rPr>
          <w:rStyle w:val="Vnbnnidung5"/>
          <w:rFonts w:ascii="Times New Roman" w:hAnsi="Times New Roman" w:cs="Times New Roman"/>
          <w:bCs/>
          <w:sz w:val="28"/>
          <w:szCs w:val="24"/>
          <w:highlight w:val="white"/>
          <w:lang w:eastAsia="vi-VN"/>
        </w:rPr>
        <w:t xml:space="preserve">3. Trường hợp thay đổi thông tin đăng ký thuế: Khai mã số thuế đã cấp cho cá nhân hoặc số định danh cá nhân đã được cơ quan thuế thông báo sử dụng thay cho mã số thuế vào cột 3; các cột còn lại (trừ cột 2) cột nào có thông tin thay đổi mới khai, cột nào không có thông tin thay đổi thì để trống không khai. </w:t>
      </w: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bookmarkStart w:id="5" w:name="_GoBack"/>
      <w:bookmarkEnd w:id="5"/>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Default="003810D8" w:rsidP="003810D8">
      <w:pPr>
        <w:pStyle w:val="Vnbnnidung50"/>
        <w:spacing w:after="120" w:line="240" w:lineRule="auto"/>
        <w:ind w:firstLine="720"/>
        <w:jc w:val="both"/>
        <w:rPr>
          <w:rStyle w:val="Vnbnnidung5"/>
          <w:rFonts w:ascii="Times New Roman" w:hAnsi="Times New Roman" w:cs="Times New Roman"/>
          <w:bCs/>
          <w:sz w:val="24"/>
          <w:szCs w:val="24"/>
          <w:lang w:eastAsia="vi-VN"/>
        </w:rPr>
      </w:pPr>
    </w:p>
    <w:p w:rsidR="003810D8" w:rsidRPr="00E70913" w:rsidRDefault="003810D8" w:rsidP="003810D8">
      <w:pPr>
        <w:pStyle w:val="Vnbnnidung50"/>
        <w:spacing w:after="120" w:line="240" w:lineRule="auto"/>
        <w:ind w:firstLine="720"/>
        <w:jc w:val="both"/>
        <w:rPr>
          <w:rFonts w:ascii="Times New Roman" w:hAnsi="Times New Roman" w:cs="Times New Roman"/>
          <w:bCs/>
          <w:sz w:val="24"/>
          <w:szCs w:val="24"/>
          <w:highlight w:val="white"/>
          <w:lang w:eastAsia="vi-VN"/>
        </w:rPr>
      </w:pPr>
      <w:r>
        <w:rPr>
          <w:noProof/>
        </w:rPr>
        <w:lastRenderedPageBreak/>
        <mc:AlternateContent>
          <mc:Choice Requires="wps">
            <w:drawing>
              <wp:anchor distT="0" distB="0" distL="114300" distR="114300" simplePos="0" relativeHeight="251660288" behindDoc="0" locked="0" layoutInCell="1" allowOverlap="1" wp14:anchorId="521962EA" wp14:editId="32F47D94">
                <wp:simplePos x="0" y="0"/>
                <wp:positionH relativeFrom="column">
                  <wp:posOffset>3752850</wp:posOffset>
                </wp:positionH>
                <wp:positionV relativeFrom="paragraph">
                  <wp:posOffset>-187960</wp:posOffset>
                </wp:positionV>
                <wp:extent cx="2209800" cy="885825"/>
                <wp:effectExtent l="0" t="0" r="19050" b="2857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885825"/>
                        </a:xfrm>
                        <a:prstGeom prst="rect">
                          <a:avLst/>
                        </a:prstGeom>
                        <a:solidFill>
                          <a:srgbClr val="FFFFFF"/>
                        </a:solidFill>
                        <a:ln w="9525">
                          <a:solidFill>
                            <a:srgbClr val="000000"/>
                          </a:solidFill>
                          <a:miter lim="800000"/>
                          <a:headEnd/>
                          <a:tailEnd/>
                        </a:ln>
                      </wps:spPr>
                      <wps:txbx>
                        <w:txbxContent>
                          <w:p w:rsidR="003810D8" w:rsidRPr="00565FF1" w:rsidRDefault="003810D8" w:rsidP="003810D8">
                            <w:pPr>
                              <w:autoSpaceDE w:val="0"/>
                              <w:autoSpaceDN w:val="0"/>
                              <w:adjustRightInd w:val="0"/>
                              <w:spacing w:after="0" w:line="276" w:lineRule="auto"/>
                              <w:jc w:val="center"/>
                              <w:rPr>
                                <w:rFonts w:ascii="Times New Roman" w:hAnsi="Times New Roman"/>
                                <w:sz w:val="20"/>
                              </w:rPr>
                            </w:pPr>
                            <w:r w:rsidRPr="00565FF1">
                              <w:rPr>
                                <w:rFonts w:ascii="Times New Roman" w:hAnsi="Times New Roman"/>
                                <w:sz w:val="20"/>
                              </w:rPr>
                              <w:t>Mẫu số:</w:t>
                            </w:r>
                            <w:r w:rsidRPr="00565FF1">
                              <w:rPr>
                                <w:rFonts w:ascii="Times New Roman" w:hAnsi="Times New Roman"/>
                                <w:b/>
                                <w:bCs/>
                                <w:sz w:val="20"/>
                              </w:rPr>
                              <w:t xml:space="preserve"> 41/UQ-ĐKT</w:t>
                            </w:r>
                          </w:p>
                          <w:p w:rsidR="003810D8" w:rsidRPr="00565FF1" w:rsidRDefault="003810D8" w:rsidP="003810D8">
                            <w:pPr>
                              <w:spacing w:after="0" w:line="276" w:lineRule="auto"/>
                              <w:jc w:val="center"/>
                              <w:rPr>
                                <w:rFonts w:ascii="Times New Roman" w:hAnsi="Times New Roman"/>
                                <w:i/>
                                <w:iCs/>
                                <w:sz w:val="20"/>
                              </w:rPr>
                            </w:pPr>
                            <w:r w:rsidRPr="00565FF1">
                              <w:rPr>
                                <w:rFonts w:ascii="Times New Roman" w:hAnsi="Times New Roman"/>
                                <w:i/>
                                <w:iCs/>
                                <w:sz w:val="20"/>
                              </w:rPr>
                              <w:t xml:space="preserve">(Kèm theo Thông tư số </w:t>
                            </w:r>
                            <w:r w:rsidRPr="00565FF1">
                              <w:rPr>
                                <w:rFonts w:ascii="Times New Roman" w:hAnsi="Times New Roman"/>
                                <w:i/>
                                <w:iCs/>
                                <w:sz w:val="20"/>
                              </w:rPr>
                              <w:br/>
                              <w:t>86/2024/TT-BTC ngày 23/12/2024</w:t>
                            </w:r>
                          </w:p>
                          <w:p w:rsidR="003810D8" w:rsidRPr="00565FF1" w:rsidRDefault="003810D8" w:rsidP="003810D8">
                            <w:pPr>
                              <w:spacing w:line="276" w:lineRule="auto"/>
                              <w:jc w:val="center"/>
                              <w:rPr>
                                <w:rFonts w:ascii="Times New Roman" w:hAnsi="Times New Roman"/>
                                <w:i/>
                                <w:iCs/>
                                <w:sz w:val="16"/>
                                <w:szCs w:val="18"/>
                              </w:rPr>
                            </w:pPr>
                            <w:r w:rsidRPr="00565FF1">
                              <w:rPr>
                                <w:rFonts w:ascii="Times New Roman" w:hAnsi="Times New Roman"/>
                                <w:i/>
                                <w:iCs/>
                                <w:sz w:val="20"/>
                              </w:rPr>
                              <w:t xml:space="preserve"> của Bộ trưởng Bộ Tài chính)</w:t>
                            </w:r>
                          </w:p>
                          <w:p w:rsidR="003810D8" w:rsidRPr="00F1704C" w:rsidRDefault="003810D8" w:rsidP="003810D8">
                            <w:pPr>
                              <w:autoSpaceDE w:val="0"/>
                              <w:autoSpaceDN w:val="0"/>
                              <w:adjustRightInd w:val="0"/>
                              <w:jc w:val="center"/>
                              <w:rPr>
                                <w:i/>
                                <w:i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1962EA" id="_x0000_t202" coordsize="21600,21600" o:spt="202" path="m,l,21600r21600,l21600,xe">
                <v:stroke joinstyle="miter"/>
                <v:path gradientshapeok="t" o:connecttype="rect"/>
              </v:shapetype>
              <v:shape id="Text Box 51" o:spid="_x0000_s1026" type="#_x0000_t202" style="position:absolute;left:0;text-align:left;margin-left:295.5pt;margin-top:-14.8pt;width:174pt;height:6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V45KAIAAFIEAAAOAAAAZHJzL2Uyb0RvYy54bWysVNuO0zAQfUfiHyy/06RRC23UdLV0KUJa&#10;LtIuH+A4TmJhe4ztNilfz9jplnIRD4g8WJ6Lz8ycmcnmZtSKHIXzEkxF57OcEmE4NNJ0Ff38uH+x&#10;osQHZhqmwIiKnoSnN9vnzzaDLUUBPahGOIIgxpeDrWgfgi2zzPNeaOZnYIVBYwtOs4Ci67LGsQHR&#10;tcqKPH+ZDeAa64AL71F7NxnpNuG3reDhY9t6EYiqKOYW0unSWccz225Y2Tlme8nPabB/yEIzaTDo&#10;BeqOBUYOTv4GpSV34KENMw46g7aVXKQasJp5/ks1Dz2zItWC5Hh7ocn/P1j+4fjJEdlUdDmnxDCN&#10;PXoUYyCvYSSoQn4G60t0e7DoGEbUY59Trd7eA//iiYFdz0wnbp2DoReswfzSy+zq6YTjI0g9vIcG&#10;47BDgAQ0tk5H8pAOgujYp9OlNzEXjsqiyNerHE0cbavVclUsY3IZK59eW+fDWwGaxEtFHfY+obPj&#10;vQ+T65NLDOZByWYvlUqC6+qdcuTIcE726Tuj/+SmDBkqul5i7L9D5On7E4SWAQdeSY1VXJxYGWl7&#10;Y5o0joFJNd2xOmWwyMhjpG4iMYz1eO5LDc0JGXUwDTYuIl56cN8oGXCoK+q/HpgTlKh3Bruyni8W&#10;cQuSsFi+KlBw15b62sIMR6iKBkqm6y5Mm3OwTnY9RprmwMAtdrKVieSY6pTVOW8c3NSm85LFzbiW&#10;k9ePX8H2OwAAAP//AwBQSwMEFAAGAAgAAAAhAEPBU1XgAAAACwEAAA8AAABkcnMvZG93bnJldi54&#10;bWxMj8FOwzAMhu9IvENkJC5oS7dBWUrTCSGB4AYDwTVrvLaicUqSdeXtMSc42v70+/vLzeR6MWKI&#10;nScNi3kGAqn2tqNGw9vr/WwNIiZD1vSeUMM3RthUpyelKaw/0guO29QIDqFYGA1tSkMhZaxbdCbO&#10;/YDEt70PziQeQyNtMEcOd71cZlkunemIP7RmwLsW68/twWlYXz6OH/Fp9fxe5/tepYvr8eEraH1+&#10;Nt3egEg4pT8YfvVZHSp22vkD2Sh6DVdqwV2ShtlS5SCYUCvFmx2jmVIgq1L+71D9AAAA//8DAFBL&#10;AQItABQABgAIAAAAIQC2gziS/gAAAOEBAAATAAAAAAAAAAAAAAAAAAAAAABbQ29udGVudF9UeXBl&#10;c10ueG1sUEsBAi0AFAAGAAgAAAAhADj9If/WAAAAlAEAAAsAAAAAAAAAAAAAAAAALwEAAF9yZWxz&#10;Ly5yZWxzUEsBAi0AFAAGAAgAAAAhAKRRXjkoAgAAUgQAAA4AAAAAAAAAAAAAAAAALgIAAGRycy9l&#10;Mm9Eb2MueG1sUEsBAi0AFAAGAAgAAAAhAEPBU1XgAAAACwEAAA8AAAAAAAAAAAAAAAAAggQAAGRy&#10;cy9kb3ducmV2LnhtbFBLBQYAAAAABAAEAPMAAACPBQAAAAA=&#10;">
                <v:textbox>
                  <w:txbxContent>
                    <w:p w:rsidR="003810D8" w:rsidRPr="00565FF1" w:rsidRDefault="003810D8" w:rsidP="003810D8">
                      <w:pPr>
                        <w:autoSpaceDE w:val="0"/>
                        <w:autoSpaceDN w:val="0"/>
                        <w:adjustRightInd w:val="0"/>
                        <w:spacing w:after="0" w:line="276" w:lineRule="auto"/>
                        <w:jc w:val="center"/>
                        <w:rPr>
                          <w:rFonts w:ascii="Times New Roman" w:hAnsi="Times New Roman"/>
                          <w:sz w:val="20"/>
                        </w:rPr>
                      </w:pPr>
                      <w:r w:rsidRPr="00565FF1">
                        <w:rPr>
                          <w:rFonts w:ascii="Times New Roman" w:hAnsi="Times New Roman"/>
                          <w:sz w:val="20"/>
                        </w:rPr>
                        <w:t>Mẫu số:</w:t>
                      </w:r>
                      <w:r w:rsidRPr="00565FF1">
                        <w:rPr>
                          <w:rFonts w:ascii="Times New Roman" w:hAnsi="Times New Roman"/>
                          <w:b/>
                          <w:bCs/>
                          <w:sz w:val="20"/>
                        </w:rPr>
                        <w:t xml:space="preserve"> 41/UQ-ĐKT</w:t>
                      </w:r>
                    </w:p>
                    <w:p w:rsidR="003810D8" w:rsidRPr="00565FF1" w:rsidRDefault="003810D8" w:rsidP="003810D8">
                      <w:pPr>
                        <w:spacing w:after="0" w:line="276" w:lineRule="auto"/>
                        <w:jc w:val="center"/>
                        <w:rPr>
                          <w:rFonts w:ascii="Times New Roman" w:hAnsi="Times New Roman"/>
                          <w:i/>
                          <w:iCs/>
                          <w:sz w:val="20"/>
                        </w:rPr>
                      </w:pPr>
                      <w:r w:rsidRPr="00565FF1">
                        <w:rPr>
                          <w:rFonts w:ascii="Times New Roman" w:hAnsi="Times New Roman"/>
                          <w:i/>
                          <w:iCs/>
                          <w:sz w:val="20"/>
                        </w:rPr>
                        <w:t xml:space="preserve">(Kèm theo Thông tư số </w:t>
                      </w:r>
                      <w:r w:rsidRPr="00565FF1">
                        <w:rPr>
                          <w:rFonts w:ascii="Times New Roman" w:hAnsi="Times New Roman"/>
                          <w:i/>
                          <w:iCs/>
                          <w:sz w:val="20"/>
                        </w:rPr>
                        <w:br/>
                        <w:t>86/2024/TT-BTC ngày 23/12/2024</w:t>
                      </w:r>
                    </w:p>
                    <w:p w:rsidR="003810D8" w:rsidRPr="00565FF1" w:rsidRDefault="003810D8" w:rsidP="003810D8">
                      <w:pPr>
                        <w:spacing w:line="276" w:lineRule="auto"/>
                        <w:jc w:val="center"/>
                        <w:rPr>
                          <w:rFonts w:ascii="Times New Roman" w:hAnsi="Times New Roman"/>
                          <w:i/>
                          <w:iCs/>
                          <w:sz w:val="16"/>
                          <w:szCs w:val="18"/>
                        </w:rPr>
                      </w:pPr>
                      <w:r w:rsidRPr="00565FF1">
                        <w:rPr>
                          <w:rFonts w:ascii="Times New Roman" w:hAnsi="Times New Roman"/>
                          <w:i/>
                          <w:iCs/>
                          <w:sz w:val="20"/>
                        </w:rPr>
                        <w:t xml:space="preserve"> của Bộ trưởng Bộ Tài chính)</w:t>
                      </w:r>
                    </w:p>
                    <w:p w:rsidR="003810D8" w:rsidRPr="00F1704C" w:rsidRDefault="003810D8" w:rsidP="003810D8">
                      <w:pPr>
                        <w:autoSpaceDE w:val="0"/>
                        <w:autoSpaceDN w:val="0"/>
                        <w:adjustRightInd w:val="0"/>
                        <w:jc w:val="center"/>
                        <w:rPr>
                          <w:i/>
                          <w:iCs/>
                          <w:sz w:val="18"/>
                          <w:szCs w:val="18"/>
                        </w:rPr>
                      </w:pPr>
                    </w:p>
                  </w:txbxContent>
                </v:textbox>
              </v:shape>
            </w:pict>
          </mc:Fallback>
        </mc:AlternateContent>
      </w:r>
    </w:p>
    <w:p w:rsidR="003810D8" w:rsidRDefault="003810D8" w:rsidP="003810D8">
      <w:pPr>
        <w:ind w:left="720"/>
        <w:jc w:val="center"/>
        <w:rPr>
          <w:b/>
          <w:bCs/>
          <w:lang w:val="nl-NL"/>
        </w:rPr>
      </w:pPr>
    </w:p>
    <w:p w:rsidR="003810D8" w:rsidRDefault="003810D8" w:rsidP="003810D8">
      <w:pPr>
        <w:rPr>
          <w:b/>
          <w:bCs/>
          <w:lang w:val="nl-NL"/>
        </w:rPr>
      </w:pPr>
    </w:p>
    <w:p w:rsidR="003810D8" w:rsidRPr="00E70913" w:rsidRDefault="003810D8" w:rsidP="003810D8">
      <w:pPr>
        <w:spacing w:after="0"/>
        <w:ind w:left="720"/>
        <w:jc w:val="center"/>
        <w:rPr>
          <w:rFonts w:ascii="Times New Roman" w:hAnsi="Times New Roman"/>
          <w:b/>
          <w:bCs/>
          <w:sz w:val="24"/>
          <w:szCs w:val="24"/>
          <w:lang w:val="nl-NL"/>
        </w:rPr>
      </w:pPr>
      <w:r w:rsidRPr="00E70913">
        <w:rPr>
          <w:rFonts w:ascii="Times New Roman" w:hAnsi="Times New Roman"/>
          <w:b/>
          <w:bCs/>
          <w:sz w:val="24"/>
          <w:szCs w:val="24"/>
          <w:lang w:val="nl-NL"/>
        </w:rPr>
        <w:t>CỘNG HÒA XÃ HỘI CHỦ NGHĨA VIỆT NAM</w:t>
      </w:r>
    </w:p>
    <w:p w:rsidR="003810D8" w:rsidRPr="00E70913" w:rsidRDefault="003810D8" w:rsidP="003810D8">
      <w:pPr>
        <w:spacing w:after="0"/>
        <w:ind w:firstLine="720"/>
        <w:jc w:val="center"/>
        <w:rPr>
          <w:rFonts w:ascii="Times New Roman" w:hAnsi="Times New Roman"/>
          <w:b/>
          <w:bCs/>
          <w:sz w:val="24"/>
          <w:szCs w:val="24"/>
          <w:lang w:val="nl-NL"/>
        </w:rPr>
      </w:pPr>
      <w:r w:rsidRPr="00E70913">
        <w:rPr>
          <w:rFonts w:ascii="Times New Roman" w:hAnsi="Times New Roman"/>
          <w:b/>
          <w:bCs/>
          <w:sz w:val="24"/>
          <w:szCs w:val="24"/>
          <w:lang w:val="nl-NL"/>
        </w:rPr>
        <w:t>Độc lập - Tự do - Hạnh phúc</w:t>
      </w:r>
    </w:p>
    <w:p w:rsidR="003810D8" w:rsidRPr="00E70913" w:rsidRDefault="003810D8" w:rsidP="003810D8">
      <w:pPr>
        <w:tabs>
          <w:tab w:val="center" w:pos="4681"/>
          <w:tab w:val="left" w:pos="7305"/>
        </w:tabs>
        <w:spacing w:after="0"/>
        <w:rPr>
          <w:rFonts w:ascii="Times New Roman" w:hAnsi="Times New Roman"/>
          <w:sz w:val="24"/>
          <w:szCs w:val="24"/>
          <w:lang w:val="nl-NL"/>
        </w:rPr>
      </w:pPr>
      <w:r w:rsidRPr="00E70913">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6882770C" wp14:editId="701DF0DB">
                <wp:simplePos x="0" y="0"/>
                <wp:positionH relativeFrom="column">
                  <wp:posOffset>1998980</wp:posOffset>
                </wp:positionH>
                <wp:positionV relativeFrom="paragraph">
                  <wp:posOffset>29845</wp:posOffset>
                </wp:positionV>
                <wp:extent cx="2152650" cy="0"/>
                <wp:effectExtent l="8255" t="13335" r="10795" b="5715"/>
                <wp:wrapNone/>
                <wp:docPr id="52" name="Straight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90D17" id="Straight Connector 5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4pt,2.35pt" to="326.9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FjnHgIAADgEAAAOAAAAZHJzL2Uyb0RvYy54bWysU8GO2jAQvVfqP1i+Q0gKFCLCqkqgl20X&#10;ie0HGNtJrDq2ZRsCqvrvHRuC2PZSVc3BGXtmnt+8Ga+ezp1EJ26d0KrA6XiCEVdUM6GaAn973Y4W&#10;GDlPFCNSK17gC3f4af3+3ao3Oc90qyXjFgGIcnlvCtx6b/IkcbTlHXFjbbgCZ61tRzxsbZMwS3pA&#10;72SSTSbzpNeWGaspdw5Oq6sTryN+XXPqX+racY9kgYGbj6uN6yGsyXpF8sYS0wp6o0H+gUVHhIJL&#10;71AV8QQdrfgDqhPUaqdrP6a6S3RdC8pjDVBNOvmtmn1LDI+1gDjO3GVy/w+Wfj3tLBKswLMMI0U6&#10;6NHeWyKa1qNSKwUKaovACUr1xuWQUKqdDbXSs9qbZ02/O6R02RLV8Mj49WIAJQ0ZyZuUsHEG7jv0&#10;XzSDGHL0Osp2rm0XIEEQdI7dudy7w88eUTjM0lk2n0ET6eBLSD4kGuv8Z647FIwCS6GCcCQnp2fn&#10;AxGSDyHhWOmtkDI2XyrUF3g5y2YxwWkpWHCGMGebQyktOpEwPvGLVYHnMczqo2IRrOWEbW62J0Je&#10;bbhcqoAHpQCdm3Wdjx/LyXKz2Cymo2k234ymk6oafdqW09F8m36cVR+qsqzSn4FaOs1bwRhXgd0w&#10;q+n072bh9mquU3af1rsMyVv0qBeQHf6RdOxlaN91EA6aXXZ26DGMZwy+PaUw/497sB8f/PoXAAAA&#10;//8DAFBLAwQUAAYACAAAACEA6WdFWtsAAAAHAQAADwAAAGRycy9kb3ducmV2LnhtbEyOwU7DMBBE&#10;70j8g7VIXCrqtCkFhTgVAnLrhQLiuo2XJCJep7HbBr6+Cxc4Ps1o5uWr0XXqQENoPRuYTRNQxJW3&#10;LdcGXl/Kq1tQISJb7DyTgS8KsCrOz3LMrD/yMx02sVYywiFDA02MfaZ1qBpyGKa+J5bsww8Oo+BQ&#10;azvgUcZdp+dJstQOW5aHBnt6aKj63OydgVC+0a78nlST5D2tPc13j+snNObyYry/AxVpjH9l+NEX&#10;dSjEaev3bIPqDKSzhahHA4sbUJIvr1Ph7S/rItf//YsTAAAA//8DAFBLAQItABQABgAIAAAAIQC2&#10;gziS/gAAAOEBAAATAAAAAAAAAAAAAAAAAAAAAABbQ29udGVudF9UeXBlc10ueG1sUEsBAi0AFAAG&#10;AAgAAAAhADj9If/WAAAAlAEAAAsAAAAAAAAAAAAAAAAALwEAAF9yZWxzLy5yZWxzUEsBAi0AFAAG&#10;AAgAAAAhAJ5EWOceAgAAOAQAAA4AAAAAAAAAAAAAAAAALgIAAGRycy9lMm9Eb2MueG1sUEsBAi0A&#10;FAAGAAgAAAAhAOlnRVrbAAAABwEAAA8AAAAAAAAAAAAAAAAAeAQAAGRycy9kb3ducmV2LnhtbFBL&#10;BQYAAAAABAAEAPMAAACABQAAAAA=&#10;"/>
            </w:pict>
          </mc:Fallback>
        </mc:AlternateContent>
      </w:r>
      <w:r w:rsidRPr="00E70913">
        <w:rPr>
          <w:rFonts w:ascii="Times New Roman" w:hAnsi="Times New Roman"/>
          <w:sz w:val="24"/>
          <w:szCs w:val="24"/>
          <w:lang w:val="nl-NL"/>
        </w:rPr>
        <w:tab/>
      </w:r>
      <w:r w:rsidRPr="00E70913">
        <w:rPr>
          <w:rFonts w:ascii="Times New Roman" w:hAnsi="Times New Roman"/>
          <w:sz w:val="24"/>
          <w:szCs w:val="24"/>
          <w:lang w:val="nl-NL"/>
        </w:rPr>
        <w:tab/>
      </w:r>
    </w:p>
    <w:p w:rsidR="003810D8" w:rsidRPr="00B556B1" w:rsidRDefault="003810D8" w:rsidP="003810D8">
      <w:pPr>
        <w:jc w:val="center"/>
        <w:rPr>
          <w:rFonts w:ascii="Times New Roman" w:hAnsi="Times New Roman"/>
          <w:b/>
          <w:sz w:val="28"/>
          <w:szCs w:val="24"/>
          <w:lang w:val="nl-NL"/>
        </w:rPr>
      </w:pPr>
      <w:r w:rsidRPr="00B556B1">
        <w:rPr>
          <w:rFonts w:ascii="Times New Roman" w:hAnsi="Times New Roman"/>
          <w:b/>
          <w:sz w:val="28"/>
          <w:szCs w:val="24"/>
          <w:lang w:val="nl-NL"/>
        </w:rPr>
        <w:t>GIẤY ỦY QUYỀN ĐĂNG KÝ THUẾ</w:t>
      </w:r>
    </w:p>
    <w:p w:rsidR="003810D8" w:rsidRPr="00B556B1" w:rsidRDefault="003810D8" w:rsidP="003810D8">
      <w:pPr>
        <w:spacing w:after="0"/>
        <w:rPr>
          <w:rFonts w:ascii="Times New Roman" w:hAnsi="Times New Roman"/>
          <w:sz w:val="28"/>
          <w:szCs w:val="24"/>
          <w:lang w:val="nl-NL"/>
        </w:rPr>
      </w:pPr>
    </w:p>
    <w:p w:rsidR="003810D8" w:rsidRPr="00B556B1" w:rsidRDefault="003810D8" w:rsidP="003810D8">
      <w:pPr>
        <w:rPr>
          <w:rFonts w:ascii="Times New Roman" w:hAnsi="Times New Roman"/>
          <w:sz w:val="28"/>
          <w:szCs w:val="24"/>
          <w:lang w:val="nl-NL"/>
        </w:rPr>
      </w:pPr>
      <w:r w:rsidRPr="00B556B1">
        <w:rPr>
          <w:rFonts w:ascii="Times New Roman" w:hAnsi="Times New Roman"/>
          <w:noProof/>
          <w:sz w:val="28"/>
          <w:szCs w:val="24"/>
        </w:rPr>
        <mc:AlternateContent>
          <mc:Choice Requires="wps">
            <w:drawing>
              <wp:anchor distT="0" distB="0" distL="114300" distR="114300" simplePos="0" relativeHeight="251661312" behindDoc="0" locked="0" layoutInCell="1" allowOverlap="1" wp14:anchorId="47ADF82C" wp14:editId="78167823">
                <wp:simplePos x="0" y="0"/>
                <wp:positionH relativeFrom="column">
                  <wp:posOffset>807720</wp:posOffset>
                </wp:positionH>
                <wp:positionV relativeFrom="paragraph">
                  <wp:posOffset>3175</wp:posOffset>
                </wp:positionV>
                <wp:extent cx="266700" cy="182880"/>
                <wp:effectExtent l="0" t="0" r="19050" b="2667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0A69D4" id="Rectangle 53" o:spid="_x0000_s1026" style="position:absolute;margin-left:63.6pt;margin-top:.25pt;width:21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lzwIgIAAD0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WdvaXEMI01&#10;+oKqMdMpQfAOBRqcrzDu0T1ATNG7e8u/e2LsuscwcQtgh16wBmkVMT578SAaHp+S7fDRNgjPdsEm&#10;rQ4t6AiIKpBDKsnxXBJxCITjZTmfX+VYOI6uYlEuFqlkGaueHzvw4b2wmsRDTQG5J3C2v/chkmHV&#10;c0gib5VsNlKpZEC3XSsge4bdsUkr8cccL8OUIUNNr2flLCG/8PlLiDytv0FoGbDNldQ1XZyDWBVV&#10;e2ea1ISBSTWekbIyJxmjcmMFtrY5oopgxx7GmcNDb+EnJQP2b039jx0DQYn6YLAS18V0Ghs+GdPZ&#10;VYkGXHq2lx5mOELVNFAyHtdhHJKdA9n1+FORcjf2FqvXyqRsrOzI6kQWezQJfpqnOASXdor6NfWr&#10;JwAAAP//AwBQSwMEFAAGAAgAAAAhADhQoI7aAAAABwEAAA8AAABkcnMvZG93bnJldi54bWxMjsFO&#10;wzAQRO9I/IO1SNyogysKSeNUCFQkjm164baJt0kgXkex0wa+HvcEx6cZzbx8M9tenGj0nWMN94sE&#10;BHHtTMeNhkO5vXsC4QOywd4xafgmD5vi+irHzLgz7+i0D42II+wz1NCGMGRS+roli37hBuKYHd1o&#10;MUQcG2lGPMdx20uVJCtpseP40OJALy3VX/vJaqg6dcCfXfmW2HS7DO9z+Tl9vGp9ezM/r0EEmsNf&#10;GS76UR2K6FS5iY0XfWT1qGJVwwOIS7xKI1YaVLoEWeTyv3/xCwAA//8DAFBLAQItABQABgAIAAAA&#10;IQC2gziS/gAAAOEBAAATAAAAAAAAAAAAAAAAAAAAAABbQ29udGVudF9UeXBlc10ueG1sUEsBAi0A&#10;FAAGAAgAAAAhADj9If/WAAAAlAEAAAsAAAAAAAAAAAAAAAAALwEAAF9yZWxzLy5yZWxzUEsBAi0A&#10;FAAGAAgAAAAhAKIGXPAiAgAAPQQAAA4AAAAAAAAAAAAAAAAALgIAAGRycy9lMm9Eb2MueG1sUEsB&#10;Ai0AFAAGAAgAAAAhADhQoI7aAAAABwEAAA8AAAAAAAAAAAAAAAAAfAQAAGRycy9kb3ducmV2Lnht&#10;bFBLBQYAAAAABAAEAPMAAACDBQAAAAA=&#10;"/>
            </w:pict>
          </mc:Fallback>
        </mc:AlternateContent>
      </w:r>
      <w:r w:rsidRPr="00B556B1">
        <w:rPr>
          <w:rFonts w:ascii="Times New Roman" w:hAnsi="Times New Roman"/>
          <w:noProof/>
          <w:sz w:val="28"/>
          <w:szCs w:val="24"/>
        </w:rPr>
        <mc:AlternateContent>
          <mc:Choice Requires="wps">
            <w:drawing>
              <wp:anchor distT="0" distB="0" distL="114300" distR="114300" simplePos="0" relativeHeight="251662336" behindDoc="0" locked="0" layoutInCell="1" allowOverlap="1" wp14:anchorId="110BD3D9" wp14:editId="0DCAEC80">
                <wp:simplePos x="0" y="0"/>
                <wp:positionH relativeFrom="column">
                  <wp:posOffset>3196590</wp:posOffset>
                </wp:positionH>
                <wp:positionV relativeFrom="paragraph">
                  <wp:posOffset>3175</wp:posOffset>
                </wp:positionV>
                <wp:extent cx="266700" cy="182880"/>
                <wp:effectExtent l="0" t="0" r="19050" b="2667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169FA1" id="Rectangle 54" o:spid="_x0000_s1026" style="position:absolute;margin-left:251.7pt;margin-top:.25pt;width:21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kLZIgIAAD0EAAAOAAAAZHJzL2Uyb0RvYy54bWysU1Fv0zAQfkfiP1h+p2mituuiptPUUYQ0&#10;YGLwA66Ok1g4tjm7Tcev5+x0pQOeEH6wfL7z5+++u1vdHHvNDhK9sqbi+WTKmTTC1sq0Ff/6Zftm&#10;yZkPYGrQ1siKP0nPb9avX60GV8rCdlbXEhmBGF8OruJdCK7MMi862YOfWCcNORuLPQQysc1qhIHQ&#10;e50V0+kiGyzWDq2Q3tPt3ejk64TfNFKET03jZWC64sQtpB3Tvot7tl5B2SK4TokTDfgHFj0oQ5+e&#10;oe4gANuj+gOqVwKtt02YCNtntmmUkCkHyiaf/pbNYwdOplxIHO/OMvn/Bys+Hh6Qqbri8xlnBnqq&#10;0WdSDUyrJaM7EmhwvqS4R/eAMUXv7q345pmxm47C5C2iHToJNdHKY3z24kE0PD1lu+GDrQke9sEm&#10;rY4N9hGQVGDHVJKnc0nkMTBBl8VicTWlwgly5ctiuUwly6B8fuzQh3fS9iweKo7EPYHD4d6HSAbK&#10;55BE3mpVb5XWycB2t9HIDkDdsU0r8accL8O0YUPFr+fFPCG/8PlLiGlaf4PoVaA216qv+PIcBGVU&#10;7a2pUxMGUHo8E2VtTjJG5cYK7Gz9RCqiHXuYZo4OncUfnA3UvxX33/eAkjP93lAlrvPZLDZ8Mmbz&#10;q4IMvPTsLj1gBEFVPHA2HjdhHJK9Q9V29FOecjf2lqrXqKRsrOzI6kSWejQJfpqnOASXdor6NfXr&#10;nwAAAP//AwBQSwMEFAAGAAgAAAAhAHc/3w7bAAAABwEAAA8AAABkcnMvZG93bnJldi54bWxMjsFO&#10;wzAQRO9I/IO1SNyoTdIgGuJUCFQkjm164baJlyQQ21HstIGvZznBbUYzmnnFdrGDONEUeu803K4U&#10;CHKNN71rNRyr3c09iBDRGRy8Iw1fFGBbXl4UmBt/dns6HWIreMSFHDV0MY65lKHpyGJY+ZEcZ+9+&#10;shjZTq00E5553A4yUepOWuwdP3Q40lNHzedhthrqPjni9756UXazS+PrUn3Mb89aX18tjw8gIi3x&#10;rwy/+IwOJTPVfnYmiEFDptI1V1mA4DhbZ2xrDckmBVkW8j9/+QMAAP//AwBQSwECLQAUAAYACAAA&#10;ACEAtoM4kv4AAADhAQAAEwAAAAAAAAAAAAAAAAAAAAAAW0NvbnRlbnRfVHlwZXNdLnhtbFBLAQIt&#10;ABQABgAIAAAAIQA4/SH/1gAAAJQBAAALAAAAAAAAAAAAAAAAAC8BAABfcmVscy8ucmVsc1BLAQIt&#10;ABQABgAIAAAAIQCdlkLZIgIAAD0EAAAOAAAAAAAAAAAAAAAAAC4CAABkcnMvZTJvRG9jLnhtbFBL&#10;AQItABQABgAIAAAAIQB3P98O2wAAAAcBAAAPAAAAAAAAAAAAAAAAAHwEAABkcnMvZG93bnJldi54&#10;bWxQSwUGAAAAAAQABADzAAAAhAUAAAAA&#10;"/>
            </w:pict>
          </mc:Fallback>
        </mc:AlternateContent>
      </w:r>
      <w:r w:rsidRPr="00B556B1">
        <w:rPr>
          <w:rFonts w:ascii="Times New Roman" w:hAnsi="Times New Roman"/>
          <w:b/>
          <w:sz w:val="28"/>
          <w:szCs w:val="24"/>
        </w:rPr>
        <w:t xml:space="preserve">                                        </w:t>
      </w:r>
      <w:r w:rsidRPr="00B556B1">
        <w:rPr>
          <w:rFonts w:ascii="Times New Roman" w:hAnsi="Times New Roman"/>
          <w:sz w:val="28"/>
          <w:szCs w:val="24"/>
        </w:rPr>
        <w:t xml:space="preserve">Đăng ký thuế lần đầu                       Thay đổi thông tin đăng ký thuế                        </w:t>
      </w:r>
    </w:p>
    <w:p w:rsidR="003810D8" w:rsidRPr="00B556B1" w:rsidRDefault="003810D8" w:rsidP="003810D8">
      <w:pPr>
        <w:ind w:firstLine="720"/>
        <w:jc w:val="both"/>
        <w:rPr>
          <w:rFonts w:ascii="Times New Roman" w:hAnsi="Times New Roman"/>
          <w:sz w:val="28"/>
          <w:szCs w:val="24"/>
          <w:lang w:val="fr-FR"/>
        </w:rPr>
      </w:pPr>
      <w:r w:rsidRPr="00B556B1">
        <w:rPr>
          <w:rFonts w:ascii="Times New Roman" w:hAnsi="Times New Roman"/>
          <w:sz w:val="28"/>
          <w:szCs w:val="24"/>
          <w:lang w:val="fr-FR"/>
        </w:rPr>
        <w:t xml:space="preserve">Tên tôi là:   </w:t>
      </w:r>
      <w:r w:rsidRPr="00B556B1">
        <w:rPr>
          <w:rFonts w:ascii="Times New Roman" w:hAnsi="Times New Roman"/>
          <w:color w:val="000000"/>
          <w:sz w:val="28"/>
          <w:szCs w:val="24"/>
          <w:lang w:val="nl-NL"/>
        </w:rPr>
        <w:t>..................................</w:t>
      </w:r>
      <w:r w:rsidRPr="00B556B1">
        <w:rPr>
          <w:rFonts w:ascii="Times New Roman" w:hAnsi="Times New Roman"/>
          <w:sz w:val="28"/>
          <w:szCs w:val="24"/>
          <w:lang w:val="fr-FR"/>
        </w:rPr>
        <w:t xml:space="preserve">                  </w:t>
      </w:r>
    </w:p>
    <w:p w:rsidR="003810D8" w:rsidRPr="00B556B1" w:rsidRDefault="003810D8" w:rsidP="003810D8">
      <w:pPr>
        <w:keepNext/>
        <w:ind w:left="720"/>
        <w:jc w:val="both"/>
        <w:rPr>
          <w:rFonts w:ascii="Times New Roman" w:hAnsi="Times New Roman"/>
          <w:color w:val="000000"/>
          <w:sz w:val="28"/>
          <w:szCs w:val="24"/>
          <w:lang w:val="nl-NL"/>
        </w:rPr>
      </w:pPr>
      <w:r w:rsidRPr="00B556B1">
        <w:rPr>
          <w:rFonts w:ascii="Times New Roman" w:hAnsi="Times New Roman"/>
          <w:sz w:val="28"/>
          <w:szCs w:val="24"/>
          <w:lang w:val="fr-FR"/>
        </w:rPr>
        <w:t xml:space="preserve">Mã số thuế đã được cấp </w:t>
      </w:r>
      <w:r w:rsidRPr="00B556B1">
        <w:rPr>
          <w:rFonts w:ascii="Times New Roman" w:hAnsi="Times New Roman"/>
          <w:i/>
          <w:sz w:val="28"/>
          <w:szCs w:val="24"/>
          <w:lang w:val="fr-FR"/>
        </w:rPr>
        <w:t>&lt;ghi trong trường hợp thay đổi thông tin&gt;:</w:t>
      </w:r>
      <w:r w:rsidRPr="00B556B1">
        <w:rPr>
          <w:rFonts w:ascii="Times New Roman" w:hAnsi="Times New Roman"/>
          <w:sz w:val="28"/>
          <w:szCs w:val="24"/>
          <w:lang w:val="fr-FR"/>
        </w:rPr>
        <w:t xml:space="preserve"> </w:t>
      </w:r>
      <w:r w:rsidRPr="00B556B1">
        <w:rPr>
          <w:rFonts w:ascii="Times New Roman" w:hAnsi="Times New Roman"/>
          <w:color w:val="000000"/>
          <w:sz w:val="28"/>
          <w:szCs w:val="24"/>
          <w:lang w:val="nl-NL"/>
        </w:rPr>
        <w:t>...</w:t>
      </w:r>
    </w:p>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i/>
          <w:sz w:val="28"/>
          <w:szCs w:val="24"/>
        </w:rPr>
      </w:pPr>
      <w:r w:rsidRPr="00B556B1">
        <w:rPr>
          <w:rFonts w:ascii="Times New Roman" w:hAnsi="Times New Roman"/>
          <w:i/>
          <w:sz w:val="28"/>
          <w:szCs w:val="24"/>
        </w:rPr>
        <w:t>&lt;1. Đối với đăng ký thuế lần đầu thì ghi:&gt;</w:t>
      </w:r>
    </w:p>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sz w:val="28"/>
          <w:szCs w:val="24"/>
        </w:rPr>
      </w:pPr>
      <w:r w:rsidRPr="00B556B1">
        <w:rPr>
          <w:rFonts w:ascii="Times New Roman" w:hAnsi="Times New Roman"/>
          <w:sz w:val="28"/>
          <w:szCs w:val="24"/>
          <w:lang w:val="vi-VN"/>
        </w:rPr>
        <w:t xml:space="preserve">Căn cứ Thông tư số </w:t>
      </w:r>
      <w:r w:rsidRPr="00B556B1">
        <w:rPr>
          <w:rFonts w:ascii="Times New Roman" w:hAnsi="Times New Roman"/>
          <w:sz w:val="28"/>
          <w:szCs w:val="24"/>
        </w:rPr>
        <w:t>86</w:t>
      </w:r>
      <w:r w:rsidRPr="00B556B1">
        <w:rPr>
          <w:rFonts w:ascii="Times New Roman" w:hAnsi="Times New Roman"/>
          <w:sz w:val="28"/>
          <w:szCs w:val="24"/>
          <w:lang w:val="vi-VN"/>
        </w:rPr>
        <w:t>/</w:t>
      </w:r>
      <w:r w:rsidRPr="00B556B1">
        <w:rPr>
          <w:rFonts w:ascii="Times New Roman" w:hAnsi="Times New Roman"/>
          <w:sz w:val="28"/>
          <w:szCs w:val="24"/>
        </w:rPr>
        <w:t>2024</w:t>
      </w:r>
      <w:r w:rsidRPr="00B556B1">
        <w:rPr>
          <w:rFonts w:ascii="Times New Roman" w:hAnsi="Times New Roman"/>
          <w:sz w:val="28"/>
          <w:szCs w:val="24"/>
          <w:lang w:val="vi-VN"/>
        </w:rPr>
        <w:t xml:space="preserve">/TT-BTC ngày </w:t>
      </w:r>
      <w:r w:rsidRPr="00B556B1">
        <w:rPr>
          <w:rFonts w:ascii="Times New Roman" w:hAnsi="Times New Roman"/>
          <w:sz w:val="28"/>
          <w:szCs w:val="24"/>
        </w:rPr>
        <w:t>23</w:t>
      </w:r>
      <w:r w:rsidRPr="00B556B1">
        <w:rPr>
          <w:rFonts w:ascii="Times New Roman" w:hAnsi="Times New Roman"/>
          <w:sz w:val="28"/>
          <w:szCs w:val="24"/>
          <w:lang w:val="vi-VN"/>
        </w:rPr>
        <w:t>/</w:t>
      </w:r>
      <w:r w:rsidRPr="00B556B1">
        <w:rPr>
          <w:rFonts w:ascii="Times New Roman" w:hAnsi="Times New Roman"/>
          <w:sz w:val="28"/>
          <w:szCs w:val="24"/>
        </w:rPr>
        <w:t>12</w:t>
      </w:r>
      <w:r w:rsidRPr="00B556B1">
        <w:rPr>
          <w:rFonts w:ascii="Times New Roman" w:hAnsi="Times New Roman"/>
          <w:sz w:val="28"/>
          <w:szCs w:val="24"/>
          <w:lang w:val="vi-VN"/>
        </w:rPr>
        <w:t>/</w:t>
      </w:r>
      <w:r w:rsidRPr="00B556B1">
        <w:rPr>
          <w:rFonts w:ascii="Times New Roman" w:hAnsi="Times New Roman"/>
          <w:sz w:val="28"/>
          <w:szCs w:val="24"/>
        </w:rPr>
        <w:t>2024</w:t>
      </w:r>
      <w:r w:rsidRPr="00B556B1">
        <w:rPr>
          <w:rFonts w:ascii="Times New Roman" w:hAnsi="Times New Roman"/>
          <w:sz w:val="28"/>
          <w:szCs w:val="24"/>
          <w:lang w:val="vi-VN"/>
        </w:rPr>
        <w:t xml:space="preserve"> của Bộ Tài chính, nay </w:t>
      </w:r>
      <w:r w:rsidRPr="00B556B1">
        <w:rPr>
          <w:rFonts w:ascii="Times New Roman" w:hAnsi="Times New Roman"/>
          <w:sz w:val="28"/>
          <w:szCs w:val="24"/>
        </w:rPr>
        <w:t>t</w:t>
      </w:r>
      <w:r w:rsidRPr="00B556B1">
        <w:rPr>
          <w:rFonts w:ascii="Times New Roman" w:hAnsi="Times New Roman"/>
          <w:sz w:val="28"/>
          <w:szCs w:val="24"/>
          <w:lang w:val="vi-VN"/>
        </w:rPr>
        <w:t>ôi ủy quyền cho</w:t>
      </w:r>
      <w:r w:rsidRPr="00B556B1">
        <w:rPr>
          <w:rFonts w:ascii="Times New Roman" w:hAnsi="Times New Roman"/>
          <w:sz w:val="28"/>
          <w:szCs w:val="24"/>
        </w:rPr>
        <w:t xml:space="preserve"> </w:t>
      </w:r>
      <w:r w:rsidRPr="00B556B1">
        <w:rPr>
          <w:rFonts w:ascii="Times New Roman" w:hAnsi="Times New Roman"/>
          <w:i/>
          <w:sz w:val="28"/>
          <w:szCs w:val="24"/>
        </w:rPr>
        <w:t>&lt;tên cơ quan chi trả thu nhập&gt;</w:t>
      </w:r>
      <w:r w:rsidRPr="00B556B1">
        <w:rPr>
          <w:rFonts w:ascii="Times New Roman" w:hAnsi="Times New Roman"/>
          <w:sz w:val="28"/>
          <w:szCs w:val="24"/>
        </w:rPr>
        <w:t xml:space="preserve">, mã số thuế  </w:t>
      </w:r>
      <w:r w:rsidRPr="00B556B1">
        <w:rPr>
          <w:rFonts w:ascii="Times New Roman" w:hAnsi="Times New Roman"/>
          <w:i/>
          <w:sz w:val="28"/>
          <w:szCs w:val="24"/>
        </w:rPr>
        <w:t>&lt;mã số thuế của cơ quan chi trả thu nhập&gt;</w:t>
      </w:r>
      <w:r w:rsidRPr="00B556B1">
        <w:rPr>
          <w:rFonts w:ascii="Times New Roman" w:hAnsi="Times New Roman"/>
          <w:sz w:val="28"/>
          <w:szCs w:val="24"/>
        </w:rPr>
        <w:t xml:space="preserve"> </w:t>
      </w:r>
      <w:r w:rsidRPr="00B556B1">
        <w:rPr>
          <w:rFonts w:ascii="Times New Roman" w:hAnsi="Times New Roman"/>
          <w:sz w:val="28"/>
          <w:szCs w:val="24"/>
          <w:lang w:val="vi-VN"/>
        </w:rPr>
        <w:t xml:space="preserve">đăng ký </w:t>
      </w:r>
      <w:r w:rsidRPr="00B556B1">
        <w:rPr>
          <w:rFonts w:ascii="Times New Roman" w:hAnsi="Times New Roman"/>
          <w:sz w:val="28"/>
          <w:szCs w:val="24"/>
        </w:rPr>
        <w:t xml:space="preserve">thuế cho tôi &lt;hoặc người phụ thuộc của tôi&gt; với các thông tin như sau: </w:t>
      </w:r>
    </w:p>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i/>
          <w:sz w:val="28"/>
          <w:szCs w:val="24"/>
        </w:rPr>
      </w:pPr>
      <w:r w:rsidRPr="00B556B1">
        <w:rPr>
          <w:rFonts w:ascii="Times New Roman" w:hAnsi="Times New Roman"/>
          <w:i/>
          <w:sz w:val="28"/>
          <w:szCs w:val="24"/>
        </w:rPr>
        <w:t>&lt;a) Đối với cá nhân/người phụ thuộc là người có quốc tịch Việt Nam có thông tin trong Cơ sở dữ liệu quốc gia về dân cư:&gt;</w:t>
      </w:r>
    </w:p>
    <w:tbl>
      <w:tblPr>
        <w:tblW w:w="5284" w:type="pct"/>
        <w:jc w:val="center"/>
        <w:tblCellMar>
          <w:left w:w="0" w:type="dxa"/>
          <w:right w:w="0" w:type="dxa"/>
        </w:tblCellMar>
        <w:tblLook w:val="0000" w:firstRow="0" w:lastRow="0" w:firstColumn="0" w:lastColumn="0" w:noHBand="0" w:noVBand="0"/>
      </w:tblPr>
      <w:tblGrid>
        <w:gridCol w:w="1028"/>
        <w:gridCol w:w="923"/>
        <w:gridCol w:w="1009"/>
        <w:gridCol w:w="1009"/>
        <w:gridCol w:w="1261"/>
        <w:gridCol w:w="1357"/>
        <w:gridCol w:w="1608"/>
        <w:gridCol w:w="1794"/>
      </w:tblGrid>
      <w:tr w:rsidR="003810D8" w:rsidRPr="00565FF1" w:rsidTr="00696670">
        <w:trPr>
          <w:trHeight w:val="1380"/>
          <w:jc w:val="center"/>
        </w:trPr>
        <w:tc>
          <w:tcPr>
            <w:tcW w:w="514"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4"/>
                <w:szCs w:val="24"/>
              </w:rPr>
            </w:pPr>
            <w:r w:rsidRPr="00565FF1">
              <w:rPr>
                <w:rStyle w:val="Khc"/>
                <w:rFonts w:ascii="Times New Roman" w:hAnsi="Times New Roman" w:cs="Times New Roman"/>
                <w:b/>
                <w:color w:val="000000"/>
                <w:sz w:val="24"/>
                <w:szCs w:val="24"/>
                <w:lang w:eastAsia="vi-VN"/>
              </w:rPr>
              <w:t>Họ và tên</w:t>
            </w:r>
          </w:p>
        </w:tc>
        <w:tc>
          <w:tcPr>
            <w:tcW w:w="462"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4"/>
                <w:szCs w:val="24"/>
              </w:rPr>
            </w:pPr>
            <w:r w:rsidRPr="00565FF1">
              <w:rPr>
                <w:rStyle w:val="Khc"/>
                <w:rFonts w:ascii="Times New Roman" w:hAnsi="Times New Roman" w:cs="Times New Roman"/>
                <w:b/>
                <w:color w:val="000000"/>
                <w:sz w:val="24"/>
                <w:szCs w:val="24"/>
                <w:lang w:eastAsia="vi-VN"/>
              </w:rPr>
              <w:t>Ngày, tháng, năm sinh</w:t>
            </w:r>
          </w:p>
        </w:tc>
        <w:tc>
          <w:tcPr>
            <w:tcW w:w="505" w:type="pct"/>
            <w:tcBorders>
              <w:top w:val="single" w:sz="4" w:space="0" w:color="auto"/>
              <w:left w:val="single" w:sz="4" w:space="0" w:color="auto"/>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sz w:val="24"/>
                <w:szCs w:val="24"/>
                <w:lang w:eastAsia="vi-VN"/>
              </w:rPr>
            </w:pPr>
            <w:r w:rsidRPr="00565FF1">
              <w:rPr>
                <w:rStyle w:val="Khc"/>
                <w:rFonts w:ascii="Times New Roman" w:hAnsi="Times New Roman" w:cs="Times New Roman"/>
                <w:b/>
                <w:sz w:val="24"/>
                <w:szCs w:val="24"/>
                <w:lang w:eastAsia="vi-VN"/>
              </w:rPr>
              <w:t>Số định danh cá nhân</w:t>
            </w:r>
          </w:p>
        </w:tc>
        <w:tc>
          <w:tcPr>
            <w:tcW w:w="505"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4"/>
                <w:szCs w:val="24"/>
              </w:rPr>
            </w:pPr>
            <w:r w:rsidRPr="00565FF1">
              <w:rPr>
                <w:rStyle w:val="Khc"/>
                <w:rFonts w:ascii="Times New Roman" w:hAnsi="Times New Roman" w:cs="Times New Roman"/>
                <w:b/>
                <w:color w:val="000000"/>
                <w:sz w:val="24"/>
                <w:szCs w:val="24"/>
                <w:lang w:eastAsia="vi-VN"/>
              </w:rPr>
              <w:t>Điện thoại liên hệ</w:t>
            </w:r>
          </w:p>
        </w:tc>
        <w:tc>
          <w:tcPr>
            <w:tcW w:w="631" w:type="pct"/>
            <w:tcBorders>
              <w:top w:val="single" w:sz="4" w:space="0" w:color="auto"/>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4"/>
                <w:szCs w:val="24"/>
              </w:rPr>
            </w:pPr>
            <w:r w:rsidRPr="00565FF1">
              <w:rPr>
                <w:rStyle w:val="Khc"/>
                <w:rFonts w:ascii="Times New Roman" w:hAnsi="Times New Roman" w:cs="Times New Roman"/>
                <w:b/>
                <w:color w:val="000000"/>
                <w:sz w:val="24"/>
                <w:szCs w:val="24"/>
              </w:rPr>
              <w:t>Email</w:t>
            </w:r>
          </w:p>
        </w:tc>
        <w:tc>
          <w:tcPr>
            <w:tcW w:w="679" w:type="pct"/>
            <w:tcBorders>
              <w:top w:val="single" w:sz="4" w:space="0" w:color="auto"/>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color w:val="000000"/>
                <w:sz w:val="24"/>
                <w:szCs w:val="24"/>
              </w:rPr>
            </w:pPr>
            <w:r w:rsidRPr="00565FF1">
              <w:rPr>
                <w:rStyle w:val="Khc"/>
                <w:rFonts w:ascii="Times New Roman" w:hAnsi="Times New Roman" w:cs="Times New Roman"/>
                <w:b/>
                <w:color w:val="000000"/>
                <w:sz w:val="24"/>
                <w:szCs w:val="24"/>
                <w:lang w:eastAsia="vi-VN"/>
              </w:rPr>
              <w:t>Quan hệ của người phụ thuộc với cá nhân</w:t>
            </w:r>
          </w:p>
        </w:tc>
        <w:tc>
          <w:tcPr>
            <w:tcW w:w="805" w:type="pct"/>
            <w:tcBorders>
              <w:top w:val="single" w:sz="4" w:space="0" w:color="auto"/>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color w:val="000000"/>
                <w:sz w:val="24"/>
                <w:szCs w:val="24"/>
                <w:lang w:eastAsia="vi-VN"/>
              </w:rPr>
            </w:pPr>
            <w:r w:rsidRPr="00565FF1">
              <w:rPr>
                <w:rStyle w:val="Khc"/>
                <w:rFonts w:ascii="Times New Roman" w:hAnsi="Times New Roman" w:cs="Times New Roman"/>
                <w:b/>
                <w:color w:val="000000"/>
                <w:sz w:val="24"/>
                <w:szCs w:val="24"/>
                <w:lang w:eastAsia="vi-VN"/>
              </w:rPr>
              <w:t>Thời điểm bắt đầu tính giảm trừ (tháng/năm)</w:t>
            </w:r>
          </w:p>
        </w:tc>
        <w:tc>
          <w:tcPr>
            <w:tcW w:w="898" w:type="pct"/>
            <w:tcBorders>
              <w:top w:val="single" w:sz="4" w:space="0" w:color="auto"/>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color w:val="000000"/>
                <w:sz w:val="24"/>
                <w:szCs w:val="24"/>
                <w:lang w:eastAsia="vi-VN"/>
              </w:rPr>
            </w:pPr>
            <w:r w:rsidRPr="00565FF1">
              <w:rPr>
                <w:rStyle w:val="Khc"/>
                <w:rFonts w:ascii="Times New Roman" w:hAnsi="Times New Roman" w:cs="Times New Roman"/>
                <w:b/>
                <w:color w:val="000000"/>
                <w:sz w:val="24"/>
                <w:szCs w:val="24"/>
                <w:lang w:eastAsia="vi-VN"/>
              </w:rPr>
              <w:t>Thời điểm kết thúc tính giảm trừ (tháng/năm)</w:t>
            </w:r>
          </w:p>
        </w:tc>
      </w:tr>
      <w:tr w:rsidR="003810D8" w:rsidRPr="00E70913"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r>
      <w:tr w:rsidR="003810D8" w:rsidRPr="00E70913"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r>
      <w:tr w:rsidR="003810D8" w:rsidRPr="00E70913"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E70913" w:rsidRDefault="003810D8"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810D8" w:rsidRPr="00E70913" w:rsidRDefault="003810D8" w:rsidP="00696670">
            <w:pPr>
              <w:jc w:val="center"/>
              <w:rPr>
                <w:rFonts w:ascii="Times New Roman" w:hAnsi="Times New Roman"/>
                <w:color w:val="000000"/>
                <w:sz w:val="24"/>
                <w:szCs w:val="24"/>
              </w:rPr>
            </w:pPr>
          </w:p>
        </w:tc>
      </w:tr>
    </w:tbl>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i/>
          <w:sz w:val="28"/>
          <w:szCs w:val="24"/>
        </w:rPr>
      </w:pPr>
      <w:r w:rsidRPr="00B556B1">
        <w:rPr>
          <w:rFonts w:ascii="Times New Roman" w:hAnsi="Times New Roman"/>
          <w:i/>
          <w:sz w:val="28"/>
          <w:szCs w:val="24"/>
          <w:lang w:val="sv-SE"/>
        </w:rPr>
        <w:t>&lt;b) Đối với cá nhân/người phụ thuộc là người có quốc tịch nước ngoài hoặc người có quốc tịch Việt Nam sinh sống tại nước ngoài:&gt;</w:t>
      </w:r>
    </w:p>
    <w:tbl>
      <w:tblPr>
        <w:tblW w:w="5758" w:type="pct"/>
        <w:jc w:val="center"/>
        <w:tblCellMar>
          <w:left w:w="0" w:type="dxa"/>
          <w:right w:w="0" w:type="dxa"/>
        </w:tblCellMar>
        <w:tblLook w:val="0000" w:firstRow="0" w:lastRow="0" w:firstColumn="0" w:lastColumn="0" w:noHBand="0" w:noVBand="0"/>
      </w:tblPr>
      <w:tblGrid>
        <w:gridCol w:w="286"/>
        <w:gridCol w:w="573"/>
        <w:gridCol w:w="485"/>
        <w:gridCol w:w="231"/>
        <w:gridCol w:w="475"/>
        <w:gridCol w:w="333"/>
        <w:gridCol w:w="588"/>
        <w:gridCol w:w="703"/>
        <w:gridCol w:w="562"/>
        <w:gridCol w:w="531"/>
        <w:gridCol w:w="488"/>
        <w:gridCol w:w="588"/>
        <w:gridCol w:w="703"/>
        <w:gridCol w:w="562"/>
        <w:gridCol w:w="531"/>
        <w:gridCol w:w="462"/>
        <w:gridCol w:w="544"/>
        <w:gridCol w:w="529"/>
        <w:gridCol w:w="897"/>
        <w:gridCol w:w="814"/>
      </w:tblGrid>
      <w:tr w:rsidR="003810D8" w:rsidRPr="00565FF1" w:rsidTr="00696670">
        <w:trPr>
          <w:trHeight w:val="436"/>
          <w:jc w:val="center"/>
        </w:trPr>
        <w:tc>
          <w:tcPr>
            <w:tcW w:w="132" w:type="pct"/>
            <w:vMerge w:val="restar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Họ và tên</w:t>
            </w:r>
          </w:p>
        </w:tc>
        <w:tc>
          <w:tcPr>
            <w:tcW w:w="263" w:type="pct"/>
            <w:vMerge w:val="restar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Ngày, tháng, năm sinh</w:t>
            </w:r>
          </w:p>
        </w:tc>
        <w:tc>
          <w:tcPr>
            <w:tcW w:w="223" w:type="pct"/>
            <w:vMerge w:val="restar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Quốc tịch</w:t>
            </w:r>
          </w:p>
        </w:tc>
        <w:tc>
          <w:tcPr>
            <w:tcW w:w="477" w:type="pct"/>
            <w:gridSpan w:val="3"/>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Thông tin Hộ chiếu</w:t>
            </w:r>
          </w:p>
        </w:tc>
        <w:tc>
          <w:tcPr>
            <w:tcW w:w="1319" w:type="pct"/>
            <w:gridSpan w:val="5"/>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Địa chỉ nơi thường trú</w:t>
            </w:r>
          </w:p>
        </w:tc>
        <w:tc>
          <w:tcPr>
            <w:tcW w:w="1094" w:type="pct"/>
            <w:gridSpan w:val="4"/>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Địa chỉ hiện tại</w:t>
            </w:r>
          </w:p>
        </w:tc>
        <w:tc>
          <w:tcPr>
            <w:tcW w:w="212" w:type="pct"/>
            <w:vMerge w:val="restar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Điện thoại liên hệ</w:t>
            </w:r>
          </w:p>
        </w:tc>
        <w:tc>
          <w:tcPr>
            <w:tcW w:w="250" w:type="pct"/>
            <w:vMerge w:val="restart"/>
            <w:tcBorders>
              <w:top w:val="single" w:sz="4" w:space="0" w:color="auto"/>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rPr>
              <w:t>Email</w:t>
            </w:r>
          </w:p>
        </w:tc>
        <w:tc>
          <w:tcPr>
            <w:tcW w:w="243" w:type="pct"/>
            <w:tcBorders>
              <w:top w:val="single" w:sz="4" w:space="0" w:color="auto"/>
              <w:left w:val="single" w:sz="4" w:space="0" w:color="auto"/>
              <w:bottom w:val="nil"/>
              <w:right w:val="single" w:sz="4" w:space="0" w:color="auto"/>
            </w:tcBorders>
            <w:shd w:val="clear" w:color="auto" w:fill="FFFFFF"/>
          </w:tcPr>
          <w:p w:rsidR="003810D8" w:rsidRPr="00565FF1" w:rsidRDefault="003810D8" w:rsidP="00696670">
            <w:pPr>
              <w:pStyle w:val="Khc0"/>
              <w:spacing w:after="0"/>
              <w:ind w:firstLine="0"/>
              <w:jc w:val="center"/>
              <w:rPr>
                <w:rStyle w:val="Khc"/>
                <w:rFonts w:ascii="Times New Roman" w:hAnsi="Times New Roman" w:cs="Times New Roman"/>
                <w:b/>
                <w:bCs/>
                <w:color w:val="000000"/>
                <w:sz w:val="20"/>
                <w:szCs w:val="20"/>
              </w:rPr>
            </w:pPr>
          </w:p>
        </w:tc>
        <w:tc>
          <w:tcPr>
            <w:tcW w:w="412" w:type="pct"/>
            <w:tcBorders>
              <w:top w:val="single" w:sz="4" w:space="0" w:color="auto"/>
              <w:left w:val="single" w:sz="4" w:space="0" w:color="auto"/>
              <w:bottom w:val="nil"/>
              <w:right w:val="single" w:sz="4" w:space="0" w:color="auto"/>
            </w:tcBorders>
            <w:shd w:val="clear" w:color="auto" w:fill="FFFFFF"/>
          </w:tcPr>
          <w:p w:rsidR="003810D8" w:rsidRPr="00565FF1" w:rsidRDefault="003810D8" w:rsidP="00696670">
            <w:pPr>
              <w:pStyle w:val="Khc0"/>
              <w:spacing w:after="0"/>
              <w:ind w:firstLine="0"/>
              <w:jc w:val="center"/>
              <w:rPr>
                <w:rStyle w:val="Khc"/>
                <w:rFonts w:ascii="Times New Roman" w:hAnsi="Times New Roman" w:cs="Times New Roman"/>
                <w:b/>
                <w:bCs/>
                <w:color w:val="000000"/>
                <w:sz w:val="20"/>
                <w:szCs w:val="20"/>
              </w:rPr>
            </w:pPr>
          </w:p>
        </w:tc>
        <w:tc>
          <w:tcPr>
            <w:tcW w:w="375" w:type="pct"/>
            <w:tcBorders>
              <w:top w:val="single" w:sz="4" w:space="0" w:color="auto"/>
              <w:left w:val="single" w:sz="4" w:space="0" w:color="auto"/>
              <w:bottom w:val="nil"/>
              <w:right w:val="single" w:sz="4" w:space="0" w:color="auto"/>
            </w:tcBorders>
            <w:shd w:val="clear" w:color="auto" w:fill="FFFFFF"/>
          </w:tcPr>
          <w:p w:rsidR="003810D8" w:rsidRPr="00565FF1" w:rsidRDefault="003810D8" w:rsidP="00696670">
            <w:pPr>
              <w:pStyle w:val="Khc0"/>
              <w:spacing w:after="0"/>
              <w:ind w:firstLine="0"/>
              <w:jc w:val="center"/>
              <w:rPr>
                <w:rStyle w:val="Khc"/>
                <w:rFonts w:ascii="Times New Roman" w:hAnsi="Times New Roman" w:cs="Times New Roman"/>
                <w:b/>
                <w:bCs/>
                <w:color w:val="000000"/>
                <w:sz w:val="20"/>
                <w:szCs w:val="20"/>
              </w:rPr>
            </w:pPr>
          </w:p>
        </w:tc>
      </w:tr>
      <w:tr w:rsidR="003810D8" w:rsidRPr="00565FF1" w:rsidTr="00696670">
        <w:trPr>
          <w:trHeight w:val="436"/>
          <w:jc w:val="center"/>
        </w:trPr>
        <w:tc>
          <w:tcPr>
            <w:tcW w:w="132" w:type="pct"/>
            <w:vMerge/>
            <w:tcBorders>
              <w:top w:val="nil"/>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63" w:type="pct"/>
            <w:vMerge/>
            <w:tcBorders>
              <w:top w:val="nil"/>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23" w:type="pct"/>
            <w:vMerge/>
            <w:tcBorders>
              <w:top w:val="nil"/>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106"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Số</w:t>
            </w:r>
          </w:p>
        </w:tc>
        <w:tc>
          <w:tcPr>
            <w:tcW w:w="218"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Ngày cấp</w:t>
            </w:r>
          </w:p>
        </w:tc>
        <w:tc>
          <w:tcPr>
            <w:tcW w:w="153"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Nơi cấp</w:t>
            </w:r>
          </w:p>
        </w:tc>
        <w:tc>
          <w:tcPr>
            <w:tcW w:w="270"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Số nhà/ đường phố</w:t>
            </w:r>
          </w:p>
        </w:tc>
        <w:tc>
          <w:tcPr>
            <w:tcW w:w="323"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Xã, phường</w:t>
            </w:r>
          </w:p>
        </w:tc>
        <w:tc>
          <w:tcPr>
            <w:tcW w:w="258"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Quận, huyện</w:t>
            </w:r>
          </w:p>
        </w:tc>
        <w:tc>
          <w:tcPr>
            <w:tcW w:w="244"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Tỉnh, thành phố</w:t>
            </w:r>
          </w:p>
        </w:tc>
        <w:tc>
          <w:tcPr>
            <w:tcW w:w="224"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Quốc gia</w:t>
            </w:r>
          </w:p>
        </w:tc>
        <w:tc>
          <w:tcPr>
            <w:tcW w:w="270"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Số nhà/ đường phố</w:t>
            </w:r>
          </w:p>
        </w:tc>
        <w:tc>
          <w:tcPr>
            <w:tcW w:w="323"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Xã, phường</w:t>
            </w:r>
          </w:p>
        </w:tc>
        <w:tc>
          <w:tcPr>
            <w:tcW w:w="258"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Quận, huyện</w:t>
            </w:r>
          </w:p>
        </w:tc>
        <w:tc>
          <w:tcPr>
            <w:tcW w:w="244" w:type="pct"/>
            <w:tcBorders>
              <w:top w:val="single" w:sz="4" w:space="0" w:color="auto"/>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Tỉnh, thành phố</w:t>
            </w:r>
          </w:p>
        </w:tc>
        <w:tc>
          <w:tcPr>
            <w:tcW w:w="212" w:type="pct"/>
            <w:vMerge/>
            <w:tcBorders>
              <w:top w:val="nil"/>
              <w:left w:val="single" w:sz="4" w:space="0" w:color="auto"/>
              <w:bottom w:val="nil"/>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p>
        </w:tc>
        <w:tc>
          <w:tcPr>
            <w:tcW w:w="250" w:type="pct"/>
            <w:vMerge/>
            <w:tcBorders>
              <w:top w:val="nil"/>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p>
        </w:tc>
        <w:tc>
          <w:tcPr>
            <w:tcW w:w="243" w:type="pct"/>
            <w:tcBorders>
              <w:top w:val="nil"/>
              <w:left w:val="single" w:sz="4" w:space="0" w:color="auto"/>
              <w:bottom w:val="nil"/>
              <w:right w:val="single" w:sz="4" w:space="0" w:color="auto"/>
            </w:tcBorders>
            <w:shd w:val="clear" w:color="auto" w:fill="FFFFFF"/>
          </w:tcPr>
          <w:p w:rsidR="003810D8" w:rsidRPr="00565FF1" w:rsidRDefault="003810D8" w:rsidP="00696670">
            <w:pPr>
              <w:pStyle w:val="Khc0"/>
              <w:spacing w:after="0"/>
              <w:ind w:firstLine="0"/>
              <w:jc w:val="center"/>
              <w:rPr>
                <w:rFonts w:ascii="Times New Roman" w:hAnsi="Times New Roman" w:cs="Times New Roman"/>
                <w:b/>
                <w:color w:val="000000"/>
                <w:sz w:val="20"/>
                <w:szCs w:val="20"/>
              </w:rPr>
            </w:pPr>
            <w:r w:rsidRPr="00565FF1">
              <w:rPr>
                <w:rStyle w:val="Khc"/>
                <w:rFonts w:ascii="Times New Roman" w:hAnsi="Times New Roman" w:cs="Times New Roman"/>
                <w:b/>
                <w:color w:val="000000"/>
                <w:sz w:val="20"/>
                <w:szCs w:val="20"/>
                <w:lang w:eastAsia="vi-VN"/>
              </w:rPr>
              <w:t xml:space="preserve">Quan hệ của người phụ </w:t>
            </w:r>
            <w:r w:rsidRPr="00565FF1">
              <w:rPr>
                <w:rStyle w:val="Khc"/>
                <w:rFonts w:ascii="Times New Roman" w:hAnsi="Times New Roman" w:cs="Times New Roman"/>
                <w:b/>
                <w:color w:val="000000"/>
                <w:sz w:val="20"/>
                <w:szCs w:val="20"/>
                <w:lang w:eastAsia="vi-VN"/>
              </w:rPr>
              <w:lastRenderedPageBreak/>
              <w:t>thuộc với cá nhân</w:t>
            </w:r>
          </w:p>
        </w:tc>
        <w:tc>
          <w:tcPr>
            <w:tcW w:w="412" w:type="pct"/>
            <w:tcBorders>
              <w:top w:val="nil"/>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color w:val="000000"/>
                <w:sz w:val="20"/>
                <w:szCs w:val="20"/>
                <w:lang w:eastAsia="vi-VN"/>
              </w:rPr>
            </w:pPr>
            <w:r w:rsidRPr="00565FF1">
              <w:rPr>
                <w:rStyle w:val="Khc"/>
                <w:rFonts w:ascii="Times New Roman" w:hAnsi="Times New Roman" w:cs="Times New Roman"/>
                <w:b/>
                <w:color w:val="000000"/>
                <w:sz w:val="20"/>
                <w:szCs w:val="20"/>
                <w:lang w:eastAsia="vi-VN"/>
              </w:rPr>
              <w:lastRenderedPageBreak/>
              <w:t>Thời điểm bắt đầu</w:t>
            </w:r>
            <w:r w:rsidRPr="00565FF1">
              <w:rPr>
                <w:rStyle w:val="Khc"/>
                <w:rFonts w:ascii="Times New Roman" w:hAnsi="Times New Roman" w:cs="Times New Roman"/>
                <w:b/>
                <w:color w:val="000000"/>
                <w:sz w:val="20"/>
                <w:szCs w:val="20"/>
                <w:lang w:eastAsia="vi-VN"/>
              </w:rPr>
              <w:br/>
              <w:t>tính giảm trừ (tháng</w:t>
            </w:r>
            <w:r w:rsidRPr="00565FF1">
              <w:rPr>
                <w:rStyle w:val="Khc"/>
                <w:rFonts w:ascii="Times New Roman" w:hAnsi="Times New Roman" w:cs="Times New Roman"/>
                <w:b/>
                <w:color w:val="000000"/>
                <w:sz w:val="20"/>
                <w:szCs w:val="20"/>
                <w:lang w:eastAsia="vi-VN"/>
              </w:rPr>
              <w:br/>
              <w:t>/năm)</w:t>
            </w:r>
          </w:p>
        </w:tc>
        <w:tc>
          <w:tcPr>
            <w:tcW w:w="375" w:type="pct"/>
            <w:tcBorders>
              <w:top w:val="nil"/>
              <w:left w:val="single" w:sz="4" w:space="0" w:color="auto"/>
              <w:bottom w:val="nil"/>
              <w:right w:val="single" w:sz="4" w:space="0" w:color="auto"/>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b/>
                <w:bCs/>
                <w:color w:val="000000"/>
                <w:sz w:val="20"/>
                <w:szCs w:val="20"/>
                <w:lang w:eastAsia="vi-VN"/>
              </w:rPr>
            </w:pPr>
            <w:r w:rsidRPr="00565FF1">
              <w:rPr>
                <w:rStyle w:val="Khc"/>
                <w:rFonts w:ascii="Times New Roman" w:hAnsi="Times New Roman" w:cs="Times New Roman"/>
                <w:b/>
                <w:color w:val="000000"/>
                <w:sz w:val="20"/>
                <w:szCs w:val="20"/>
                <w:lang w:eastAsia="vi-VN"/>
              </w:rPr>
              <w:t>Thời điểm kết thúc tính giảm trừ (tháng</w:t>
            </w:r>
            <w:r w:rsidRPr="00565FF1">
              <w:rPr>
                <w:rStyle w:val="Khc"/>
                <w:rFonts w:ascii="Times New Roman" w:hAnsi="Times New Roman" w:cs="Times New Roman"/>
                <w:b/>
                <w:color w:val="000000"/>
                <w:sz w:val="20"/>
                <w:szCs w:val="20"/>
                <w:lang w:eastAsia="vi-VN"/>
              </w:rPr>
              <w:br/>
            </w:r>
            <w:r w:rsidRPr="00565FF1">
              <w:rPr>
                <w:rStyle w:val="Khc"/>
                <w:rFonts w:ascii="Times New Roman" w:hAnsi="Times New Roman" w:cs="Times New Roman"/>
                <w:b/>
                <w:color w:val="000000"/>
                <w:sz w:val="20"/>
                <w:szCs w:val="20"/>
                <w:lang w:eastAsia="vi-VN"/>
              </w:rPr>
              <w:lastRenderedPageBreak/>
              <w:t>/năm)</w:t>
            </w:r>
          </w:p>
        </w:tc>
      </w:tr>
      <w:tr w:rsidR="003810D8" w:rsidRPr="00565FF1" w:rsidTr="00696670">
        <w:trPr>
          <w:trHeight w:val="436"/>
          <w:jc w:val="center"/>
        </w:trPr>
        <w:tc>
          <w:tcPr>
            <w:tcW w:w="132"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6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106"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1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15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Fonts w:ascii="Times New Roman" w:hAnsi="Times New Roman" w:cs="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pStyle w:val="Khc0"/>
              <w:spacing w:after="0"/>
              <w:ind w:firstLine="0"/>
              <w:jc w:val="center"/>
              <w:rPr>
                <w:rStyle w:val="Khc"/>
                <w:rFonts w:ascii="Times New Roman" w:hAnsi="Times New Roman" w:cs="Times New Roman"/>
                <w:sz w:val="20"/>
                <w:szCs w:val="20"/>
                <w:lang w:eastAsia="vi-VN"/>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12"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50"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565FF1" w:rsidRDefault="003810D8" w:rsidP="00696670">
            <w:pPr>
              <w:jc w:val="center"/>
              <w:rPr>
                <w:rStyle w:val="Khc"/>
                <w:rFonts w:ascii="Times New Roman" w:hAnsi="Times New Roman"/>
                <w:color w:val="000000"/>
                <w:sz w:val="20"/>
                <w:szCs w:val="20"/>
                <w:lang w:eastAsia="vi-VN"/>
              </w:rPr>
            </w:pPr>
          </w:p>
        </w:tc>
        <w:tc>
          <w:tcPr>
            <w:tcW w:w="243"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Style w:val="Khc"/>
                <w:rFonts w:ascii="Times New Roman" w:hAnsi="Times New Roman"/>
                <w:color w:val="000000"/>
                <w:sz w:val="20"/>
                <w:szCs w:val="20"/>
                <w:lang w:eastAsia="vi-VN"/>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Style w:val="Khc"/>
                <w:rFonts w:ascii="Times New Roman" w:hAnsi="Times New Roman"/>
                <w:color w:val="000000"/>
                <w:sz w:val="20"/>
                <w:szCs w:val="20"/>
                <w:lang w:eastAsia="vi-VN"/>
              </w:rPr>
            </w:pPr>
          </w:p>
        </w:tc>
        <w:tc>
          <w:tcPr>
            <w:tcW w:w="375"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Style w:val="Khc"/>
                <w:rFonts w:ascii="Times New Roman" w:hAnsi="Times New Roman"/>
                <w:color w:val="000000"/>
                <w:sz w:val="20"/>
                <w:szCs w:val="20"/>
                <w:lang w:eastAsia="vi-VN"/>
              </w:rPr>
            </w:pPr>
          </w:p>
        </w:tc>
      </w:tr>
      <w:tr w:rsidR="003810D8" w:rsidRPr="00565FF1" w:rsidTr="00696670">
        <w:trPr>
          <w:trHeight w:val="436"/>
          <w:jc w:val="center"/>
        </w:trPr>
        <w:tc>
          <w:tcPr>
            <w:tcW w:w="132"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6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106"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1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15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12" w:type="pct"/>
            <w:tcBorders>
              <w:top w:val="single" w:sz="4" w:space="0" w:color="auto"/>
              <w:left w:val="single" w:sz="4" w:space="0" w:color="auto"/>
              <w:bottom w:val="single" w:sz="4" w:space="0" w:color="auto"/>
              <w:right w:val="nil"/>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50" w:type="pct"/>
            <w:tcBorders>
              <w:top w:val="single" w:sz="4" w:space="0" w:color="auto"/>
              <w:left w:val="single" w:sz="4" w:space="0" w:color="auto"/>
              <w:bottom w:val="single" w:sz="4" w:space="0" w:color="auto"/>
              <w:right w:val="single" w:sz="4" w:space="0" w:color="auto"/>
            </w:tcBorders>
            <w:shd w:val="clear" w:color="auto" w:fill="FFFFFF"/>
            <w:vAlign w:val="center"/>
          </w:tcPr>
          <w:p w:rsidR="003810D8" w:rsidRPr="00565FF1" w:rsidRDefault="003810D8" w:rsidP="00696670">
            <w:pPr>
              <w:jc w:val="center"/>
              <w:rPr>
                <w:rFonts w:ascii="Times New Roman" w:hAnsi="Times New Roman"/>
                <w:color w:val="000000"/>
                <w:sz w:val="20"/>
                <w:szCs w:val="20"/>
              </w:rPr>
            </w:pPr>
          </w:p>
        </w:tc>
        <w:tc>
          <w:tcPr>
            <w:tcW w:w="243"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Fonts w:ascii="Times New Roman" w:hAnsi="Times New Roman"/>
                <w:color w:val="000000"/>
                <w:sz w:val="20"/>
                <w:szCs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Fonts w:ascii="Times New Roman" w:hAnsi="Times New Roman"/>
                <w:color w:val="000000"/>
                <w:sz w:val="20"/>
                <w:szCs w:val="20"/>
              </w:rPr>
            </w:pPr>
          </w:p>
        </w:tc>
        <w:tc>
          <w:tcPr>
            <w:tcW w:w="375" w:type="pct"/>
            <w:tcBorders>
              <w:top w:val="single" w:sz="4" w:space="0" w:color="auto"/>
              <w:left w:val="single" w:sz="4" w:space="0" w:color="auto"/>
              <w:bottom w:val="single" w:sz="4" w:space="0" w:color="auto"/>
              <w:right w:val="single" w:sz="4" w:space="0" w:color="auto"/>
            </w:tcBorders>
            <w:shd w:val="clear" w:color="auto" w:fill="FFFFFF"/>
          </w:tcPr>
          <w:p w:rsidR="003810D8" w:rsidRPr="00565FF1" w:rsidRDefault="003810D8" w:rsidP="00696670">
            <w:pPr>
              <w:jc w:val="center"/>
              <w:rPr>
                <w:rFonts w:ascii="Times New Roman" w:hAnsi="Times New Roman"/>
                <w:color w:val="000000"/>
                <w:sz w:val="20"/>
                <w:szCs w:val="20"/>
              </w:rPr>
            </w:pPr>
          </w:p>
        </w:tc>
      </w:tr>
    </w:tbl>
    <w:p w:rsidR="003810D8" w:rsidRPr="00E70913"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p>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i/>
          <w:sz w:val="28"/>
          <w:szCs w:val="24"/>
        </w:rPr>
      </w:pPr>
      <w:r w:rsidRPr="00B556B1">
        <w:rPr>
          <w:rFonts w:ascii="Times New Roman" w:hAnsi="Times New Roman"/>
          <w:i/>
          <w:sz w:val="28"/>
          <w:szCs w:val="24"/>
        </w:rPr>
        <w:t>&lt;2. Đối với thay đổi thông tin đăng ký thuế thì ghi:&gt;</w:t>
      </w:r>
    </w:p>
    <w:p w:rsidR="003810D8" w:rsidRPr="00B556B1" w:rsidRDefault="003810D8" w:rsidP="003810D8">
      <w:pPr>
        <w:tabs>
          <w:tab w:val="left" w:pos="720"/>
          <w:tab w:val="left" w:pos="1440"/>
          <w:tab w:val="left" w:pos="2160"/>
          <w:tab w:val="left" w:pos="2880"/>
          <w:tab w:val="left" w:pos="3600"/>
          <w:tab w:val="left" w:pos="4320"/>
        </w:tabs>
        <w:spacing w:before="120" w:after="120"/>
        <w:jc w:val="both"/>
        <w:rPr>
          <w:rFonts w:ascii="Times New Roman" w:hAnsi="Times New Roman"/>
          <w:sz w:val="28"/>
          <w:szCs w:val="24"/>
        </w:rPr>
      </w:pPr>
      <w:r w:rsidRPr="00B556B1">
        <w:rPr>
          <w:rFonts w:ascii="Times New Roman" w:hAnsi="Times New Roman"/>
          <w:sz w:val="28"/>
          <w:szCs w:val="24"/>
          <w:lang w:val="vi-VN"/>
        </w:rPr>
        <w:t xml:space="preserve">Căn cứ Thông tư số </w:t>
      </w:r>
      <w:r w:rsidRPr="00B556B1">
        <w:rPr>
          <w:rFonts w:ascii="Times New Roman" w:hAnsi="Times New Roman"/>
          <w:sz w:val="28"/>
          <w:szCs w:val="24"/>
        </w:rPr>
        <w:t>86</w:t>
      </w:r>
      <w:r w:rsidRPr="00B556B1">
        <w:rPr>
          <w:rFonts w:ascii="Times New Roman" w:hAnsi="Times New Roman"/>
          <w:sz w:val="28"/>
          <w:szCs w:val="24"/>
          <w:lang w:val="vi-VN"/>
        </w:rPr>
        <w:t>/</w:t>
      </w:r>
      <w:r w:rsidRPr="00B556B1">
        <w:rPr>
          <w:rFonts w:ascii="Times New Roman" w:hAnsi="Times New Roman"/>
          <w:sz w:val="28"/>
          <w:szCs w:val="24"/>
        </w:rPr>
        <w:t>2024</w:t>
      </w:r>
      <w:r w:rsidRPr="00B556B1">
        <w:rPr>
          <w:rFonts w:ascii="Times New Roman" w:hAnsi="Times New Roman"/>
          <w:sz w:val="28"/>
          <w:szCs w:val="24"/>
          <w:lang w:val="vi-VN"/>
        </w:rPr>
        <w:t xml:space="preserve">/TT-BTC ngày </w:t>
      </w:r>
      <w:r w:rsidRPr="00B556B1">
        <w:rPr>
          <w:rFonts w:ascii="Times New Roman" w:hAnsi="Times New Roman"/>
          <w:sz w:val="28"/>
          <w:szCs w:val="24"/>
        </w:rPr>
        <w:t>23</w:t>
      </w:r>
      <w:r w:rsidRPr="00B556B1">
        <w:rPr>
          <w:rFonts w:ascii="Times New Roman" w:hAnsi="Times New Roman"/>
          <w:sz w:val="28"/>
          <w:szCs w:val="24"/>
          <w:lang w:val="vi-VN"/>
        </w:rPr>
        <w:t>/</w:t>
      </w:r>
      <w:r w:rsidRPr="00B556B1">
        <w:rPr>
          <w:rFonts w:ascii="Times New Roman" w:hAnsi="Times New Roman"/>
          <w:sz w:val="28"/>
          <w:szCs w:val="24"/>
        </w:rPr>
        <w:t>12</w:t>
      </w:r>
      <w:r w:rsidRPr="00B556B1">
        <w:rPr>
          <w:rFonts w:ascii="Times New Roman" w:hAnsi="Times New Roman"/>
          <w:sz w:val="28"/>
          <w:szCs w:val="24"/>
          <w:lang w:val="vi-VN"/>
        </w:rPr>
        <w:t>/</w:t>
      </w:r>
      <w:r w:rsidRPr="00B556B1">
        <w:rPr>
          <w:rFonts w:ascii="Times New Roman" w:hAnsi="Times New Roman"/>
          <w:sz w:val="28"/>
          <w:szCs w:val="24"/>
        </w:rPr>
        <w:t>2024</w:t>
      </w:r>
      <w:r w:rsidRPr="00B556B1">
        <w:rPr>
          <w:rFonts w:ascii="Times New Roman" w:hAnsi="Times New Roman"/>
          <w:sz w:val="28"/>
          <w:szCs w:val="24"/>
          <w:lang w:val="vi-VN"/>
        </w:rPr>
        <w:t xml:space="preserve"> của Bộ Tài chính, nay </w:t>
      </w:r>
      <w:r w:rsidRPr="00B556B1">
        <w:rPr>
          <w:rFonts w:ascii="Times New Roman" w:hAnsi="Times New Roman"/>
          <w:sz w:val="28"/>
          <w:szCs w:val="24"/>
        </w:rPr>
        <w:t>t</w:t>
      </w:r>
      <w:r w:rsidRPr="00B556B1">
        <w:rPr>
          <w:rFonts w:ascii="Times New Roman" w:hAnsi="Times New Roman"/>
          <w:sz w:val="28"/>
          <w:szCs w:val="24"/>
          <w:lang w:val="vi-VN"/>
        </w:rPr>
        <w:t>ôi ủy quyền cho</w:t>
      </w:r>
      <w:r w:rsidRPr="00B556B1">
        <w:rPr>
          <w:rFonts w:ascii="Times New Roman" w:hAnsi="Times New Roman"/>
          <w:sz w:val="28"/>
          <w:szCs w:val="24"/>
        </w:rPr>
        <w:t xml:space="preserve"> </w:t>
      </w:r>
      <w:r w:rsidRPr="00B556B1">
        <w:rPr>
          <w:rFonts w:ascii="Times New Roman" w:hAnsi="Times New Roman"/>
          <w:i/>
          <w:sz w:val="28"/>
          <w:szCs w:val="24"/>
        </w:rPr>
        <w:t>&lt;tên cơ quan chi trả thu nhập&gt;</w:t>
      </w:r>
      <w:r w:rsidRPr="00B556B1">
        <w:rPr>
          <w:rFonts w:ascii="Times New Roman" w:hAnsi="Times New Roman"/>
          <w:sz w:val="28"/>
          <w:szCs w:val="24"/>
        </w:rPr>
        <w:t xml:space="preserve">, mã số thuế  </w:t>
      </w:r>
      <w:r w:rsidRPr="00B556B1">
        <w:rPr>
          <w:rFonts w:ascii="Times New Roman" w:hAnsi="Times New Roman"/>
          <w:i/>
          <w:sz w:val="28"/>
          <w:szCs w:val="24"/>
        </w:rPr>
        <w:t>&lt;mã số thuế của cơ quan chi trả thu nhập&gt;</w:t>
      </w:r>
      <w:r w:rsidRPr="00B556B1">
        <w:rPr>
          <w:rFonts w:ascii="Times New Roman" w:hAnsi="Times New Roman"/>
          <w:sz w:val="28"/>
          <w:szCs w:val="24"/>
        </w:rPr>
        <w:t xml:space="preserve"> </w:t>
      </w:r>
      <w:r w:rsidRPr="00B556B1">
        <w:rPr>
          <w:rFonts w:ascii="Times New Roman" w:hAnsi="Times New Roman"/>
          <w:sz w:val="28"/>
          <w:szCs w:val="24"/>
          <w:lang w:val="vi-VN"/>
        </w:rPr>
        <w:t xml:space="preserve">đăng ký </w:t>
      </w:r>
      <w:r w:rsidRPr="00B556B1">
        <w:rPr>
          <w:rFonts w:ascii="Times New Roman" w:hAnsi="Times New Roman"/>
          <w:sz w:val="28"/>
          <w:szCs w:val="24"/>
        </w:rPr>
        <w:t xml:space="preserve">thay đổi thông tin đăng ký thuế cho tôi &lt;hoặc </w:t>
      </w:r>
      <w:r w:rsidRPr="00B556B1">
        <w:rPr>
          <w:rFonts w:ascii="Times New Roman" w:hAnsi="Times New Roman"/>
          <w:sz w:val="28"/>
          <w:szCs w:val="24"/>
          <w:lang w:val="vi-VN"/>
        </w:rPr>
        <w:t xml:space="preserve">người phụ thuộc </w:t>
      </w:r>
      <w:r w:rsidRPr="00B556B1">
        <w:rPr>
          <w:rFonts w:ascii="Times New Roman" w:hAnsi="Times New Roman"/>
          <w:sz w:val="28"/>
          <w:szCs w:val="24"/>
        </w:rPr>
        <w:t>của t</w:t>
      </w:r>
      <w:r w:rsidRPr="00B556B1">
        <w:rPr>
          <w:rFonts w:ascii="Times New Roman" w:hAnsi="Times New Roman"/>
          <w:sz w:val="28"/>
          <w:szCs w:val="24"/>
          <w:lang w:val="vi-VN"/>
        </w:rPr>
        <w:t>ôi</w:t>
      </w:r>
      <w:r w:rsidRPr="00B556B1">
        <w:rPr>
          <w:rFonts w:ascii="Times New Roman" w:hAnsi="Times New Roman"/>
          <w:sz w:val="28"/>
          <w:szCs w:val="24"/>
        </w:rPr>
        <w:t>&gt; với các thông tin như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1719"/>
        <w:gridCol w:w="1904"/>
        <w:gridCol w:w="2056"/>
        <w:gridCol w:w="2057"/>
      </w:tblGrid>
      <w:tr w:rsidR="003810D8" w:rsidRPr="00E70913" w:rsidTr="00696670">
        <w:tc>
          <w:tcPr>
            <w:tcW w:w="1741" w:type="dxa"/>
            <w:shd w:val="clear" w:color="auto" w:fill="auto"/>
            <w:vAlign w:val="center"/>
          </w:tcPr>
          <w:p w:rsidR="003810D8" w:rsidRPr="00E70913" w:rsidRDefault="003810D8"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E70913">
              <w:rPr>
                <w:rFonts w:ascii="Times New Roman" w:hAnsi="Times New Roman"/>
                <w:b/>
                <w:sz w:val="24"/>
                <w:szCs w:val="24"/>
              </w:rPr>
              <w:t>Họ và tên</w:t>
            </w:r>
          </w:p>
        </w:tc>
        <w:tc>
          <w:tcPr>
            <w:tcW w:w="1741" w:type="dxa"/>
            <w:shd w:val="clear" w:color="auto" w:fill="auto"/>
            <w:vAlign w:val="center"/>
          </w:tcPr>
          <w:p w:rsidR="003810D8" w:rsidRPr="00E70913" w:rsidRDefault="003810D8"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E70913">
              <w:rPr>
                <w:rFonts w:ascii="Times New Roman" w:hAnsi="Times New Roman"/>
                <w:b/>
                <w:sz w:val="24"/>
                <w:szCs w:val="24"/>
              </w:rPr>
              <w:t>Mã số thuế</w:t>
            </w:r>
          </w:p>
        </w:tc>
        <w:tc>
          <w:tcPr>
            <w:tcW w:w="1932" w:type="dxa"/>
            <w:shd w:val="clear" w:color="auto" w:fill="auto"/>
            <w:vAlign w:val="center"/>
          </w:tcPr>
          <w:p w:rsidR="003810D8" w:rsidRPr="00E70913" w:rsidRDefault="003810D8"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E70913">
              <w:rPr>
                <w:rFonts w:ascii="Times New Roman" w:hAnsi="Times New Roman"/>
                <w:b/>
                <w:sz w:val="24"/>
                <w:szCs w:val="24"/>
              </w:rPr>
              <w:t>Chỉ tiêu</w:t>
            </w:r>
          </w:p>
        </w:tc>
        <w:tc>
          <w:tcPr>
            <w:tcW w:w="2081" w:type="dxa"/>
            <w:shd w:val="clear" w:color="auto" w:fill="auto"/>
            <w:vAlign w:val="center"/>
          </w:tcPr>
          <w:p w:rsidR="003810D8" w:rsidRPr="00E70913" w:rsidRDefault="003810D8"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E70913">
              <w:rPr>
                <w:rFonts w:ascii="Times New Roman" w:hAnsi="Times New Roman"/>
                <w:b/>
                <w:sz w:val="24"/>
                <w:szCs w:val="24"/>
              </w:rPr>
              <w:t>Thông tin đăng ký cũ</w:t>
            </w:r>
          </w:p>
        </w:tc>
        <w:tc>
          <w:tcPr>
            <w:tcW w:w="2082" w:type="dxa"/>
            <w:shd w:val="clear" w:color="auto" w:fill="auto"/>
            <w:vAlign w:val="center"/>
          </w:tcPr>
          <w:p w:rsidR="003810D8" w:rsidRPr="00E70913" w:rsidRDefault="003810D8"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E70913">
              <w:rPr>
                <w:rFonts w:ascii="Times New Roman" w:hAnsi="Times New Roman"/>
                <w:b/>
                <w:sz w:val="24"/>
                <w:szCs w:val="24"/>
              </w:rPr>
              <w:t>Thông tin đăng ký mới</w:t>
            </w:r>
          </w:p>
        </w:tc>
      </w:tr>
      <w:tr w:rsidR="003810D8" w:rsidRPr="00E70913" w:rsidTr="00696670">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r w:rsidR="003810D8" w:rsidRPr="00E70913" w:rsidTr="00696670">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r w:rsidR="003810D8" w:rsidRPr="00E70913" w:rsidTr="00696670">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810D8" w:rsidRPr="00E70913" w:rsidRDefault="003810D8"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bl>
    <w:p w:rsidR="003810D8" w:rsidRPr="00B556B1" w:rsidRDefault="003810D8" w:rsidP="003810D8">
      <w:pPr>
        <w:spacing w:after="0"/>
        <w:jc w:val="both"/>
        <w:rPr>
          <w:rFonts w:ascii="Times New Roman" w:hAnsi="Times New Roman"/>
          <w:sz w:val="28"/>
          <w:szCs w:val="24"/>
          <w:lang w:val="fr-FR"/>
        </w:rPr>
      </w:pPr>
      <w:r w:rsidRPr="00B556B1">
        <w:rPr>
          <w:rFonts w:ascii="Times New Roman" w:hAnsi="Times New Roman"/>
          <w:sz w:val="28"/>
          <w:szCs w:val="24"/>
          <w:lang w:val="fr-FR"/>
        </w:rPr>
        <w:t>Tôi hoàn toàn chịu trách nhiệm trước pháp luật về thông tin đăng ký thuế của tôi &lt;hoặc người phụ thuộc của tôi&gt; trên giấy ủy quyền này./.</w:t>
      </w:r>
    </w:p>
    <w:p w:rsidR="003810D8" w:rsidRPr="00E70913" w:rsidRDefault="003810D8" w:rsidP="003810D8">
      <w:pPr>
        <w:spacing w:after="0"/>
        <w:ind w:left="4111"/>
        <w:jc w:val="center"/>
        <w:rPr>
          <w:rFonts w:ascii="Times New Roman" w:hAnsi="Times New Roman"/>
          <w:i/>
          <w:iCs/>
          <w:sz w:val="24"/>
          <w:szCs w:val="24"/>
          <w:lang w:val="fr-FR"/>
        </w:rPr>
      </w:pPr>
      <w:r w:rsidRPr="00E70913">
        <w:rPr>
          <w:rFonts w:ascii="Times New Roman" w:hAnsi="Times New Roman"/>
          <w:i/>
          <w:iCs/>
          <w:sz w:val="24"/>
          <w:szCs w:val="24"/>
          <w:lang w:val="fr-FR"/>
        </w:rPr>
        <w:t xml:space="preserve">…, ngày…tháng… năm…  </w:t>
      </w:r>
    </w:p>
    <w:p w:rsidR="003810D8" w:rsidRPr="00E70913" w:rsidRDefault="003810D8" w:rsidP="003810D8">
      <w:pPr>
        <w:spacing w:after="0"/>
        <w:ind w:left="3600"/>
        <w:jc w:val="center"/>
        <w:rPr>
          <w:rFonts w:ascii="Times New Roman" w:hAnsi="Times New Roman"/>
          <w:b/>
          <w:bCs/>
          <w:sz w:val="24"/>
          <w:szCs w:val="24"/>
          <w:lang w:val="fr-FR"/>
        </w:rPr>
      </w:pPr>
      <w:r w:rsidRPr="00E70913">
        <w:rPr>
          <w:rFonts w:ascii="Times New Roman" w:hAnsi="Times New Roman"/>
          <w:b/>
          <w:bCs/>
          <w:sz w:val="24"/>
          <w:szCs w:val="24"/>
          <w:lang w:val="fr-FR"/>
        </w:rPr>
        <w:t xml:space="preserve">        NGƯỜI ỦY QUYỀN</w:t>
      </w:r>
    </w:p>
    <w:p w:rsidR="003810D8" w:rsidRDefault="003810D8" w:rsidP="003810D8">
      <w:pPr>
        <w:spacing w:after="0"/>
        <w:ind w:left="3600" w:firstLine="720"/>
        <w:jc w:val="center"/>
        <w:rPr>
          <w:rFonts w:ascii="Times New Roman" w:hAnsi="Times New Roman"/>
          <w:i/>
          <w:iCs/>
          <w:sz w:val="24"/>
          <w:szCs w:val="24"/>
          <w:lang w:val="fr-FR"/>
        </w:rPr>
      </w:pPr>
      <w:r w:rsidRPr="00E70913">
        <w:rPr>
          <w:rFonts w:ascii="Times New Roman" w:hAnsi="Times New Roman"/>
          <w:i/>
          <w:iCs/>
          <w:sz w:val="24"/>
          <w:szCs w:val="24"/>
          <w:lang w:val="fr-FR"/>
        </w:rPr>
        <w:t>(Ký, ghi rõ họ tên)</w:t>
      </w: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3810D8" w:rsidRDefault="003810D8" w:rsidP="003810D8">
      <w:pPr>
        <w:ind w:left="3600" w:firstLine="720"/>
        <w:jc w:val="center"/>
        <w:rPr>
          <w:rFonts w:ascii="Times New Roman" w:hAnsi="Times New Roman"/>
          <w:i/>
          <w:iCs/>
          <w:sz w:val="24"/>
          <w:szCs w:val="24"/>
          <w:lang w:val="fr-FR"/>
        </w:rPr>
      </w:pPr>
    </w:p>
    <w:p w:rsidR="00B044C5" w:rsidRPr="003810D8" w:rsidRDefault="00B044C5" w:rsidP="003810D8"/>
    <w:sectPr w:rsidR="00B044C5" w:rsidRPr="003810D8"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51D4" w:rsidRDefault="007651D4" w:rsidP="00B044C5">
      <w:pPr>
        <w:spacing w:after="0" w:line="240" w:lineRule="auto"/>
      </w:pPr>
      <w:r>
        <w:separator/>
      </w:r>
    </w:p>
  </w:endnote>
  <w:endnote w:type="continuationSeparator" w:id="0">
    <w:p w:rsidR="007651D4" w:rsidRDefault="007651D4"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7651D4">
    <w:pPr>
      <w:pStyle w:val="Footer"/>
      <w:jc w:val="center"/>
    </w:pPr>
  </w:p>
  <w:p w:rsidR="00362EB7" w:rsidRDefault="007651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7651D4">
    <w:pPr>
      <w:pStyle w:val="Footer"/>
      <w:jc w:val="center"/>
    </w:pPr>
  </w:p>
  <w:p w:rsidR="00362EB7" w:rsidRDefault="00765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51D4" w:rsidRDefault="007651D4" w:rsidP="00B044C5">
      <w:pPr>
        <w:spacing w:after="0" w:line="240" w:lineRule="auto"/>
      </w:pPr>
      <w:r>
        <w:separator/>
      </w:r>
    </w:p>
  </w:footnote>
  <w:footnote w:type="continuationSeparator" w:id="0">
    <w:p w:rsidR="007651D4" w:rsidRDefault="007651D4"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7651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3810D8"/>
    <w:rsid w:val="0068187A"/>
    <w:rsid w:val="007651D4"/>
    <w:rsid w:val="007A0DE3"/>
    <w:rsid w:val="008839AD"/>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93E6D"/>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1970</Words>
  <Characters>11231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4</cp:revision>
  <dcterms:created xsi:type="dcterms:W3CDTF">2025-02-06T08:57:00Z</dcterms:created>
  <dcterms:modified xsi:type="dcterms:W3CDTF">2025-02-07T03:44:00Z</dcterms:modified>
</cp:coreProperties>
</file>